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E13B21">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E13B21">
      <w:pPr>
        <w:spacing w:line="260" w:lineRule="exact"/>
        <w:jc w:val="both"/>
        <w:rPr>
          <w:rFonts w:ascii="Arial" w:hAnsi="Arial" w:cs="Arial"/>
          <w:b/>
        </w:rPr>
      </w:pPr>
    </w:p>
    <w:p w14:paraId="1714C206" w14:textId="77777777" w:rsidR="00350F04" w:rsidRPr="00813C43" w:rsidRDefault="00350F04" w:rsidP="00E13B21">
      <w:pPr>
        <w:pStyle w:val="Odstavekseznama"/>
        <w:keepNext/>
        <w:spacing w:line="260" w:lineRule="exact"/>
        <w:ind w:left="0"/>
        <w:rPr>
          <w:rFonts w:cs="Arial"/>
          <w:sz w:val="22"/>
        </w:rPr>
      </w:pPr>
    </w:p>
    <w:p w14:paraId="009F6807" w14:textId="77777777" w:rsidR="00A22072" w:rsidRPr="00453625" w:rsidRDefault="00A22072" w:rsidP="00E13B21">
      <w:pPr>
        <w:pStyle w:val="Razpisnaslog2"/>
      </w:pPr>
      <w:bookmarkStart w:id="0" w:name="_Toc60984872"/>
      <w:r w:rsidRPr="00453625">
        <w:t>PREDMET JAVNEGA NAROČILA</w:t>
      </w:r>
      <w:bookmarkEnd w:id="0"/>
    </w:p>
    <w:p w14:paraId="7E66811F" w14:textId="77777777" w:rsidR="00A22072" w:rsidRDefault="00A22072" w:rsidP="00E13B21">
      <w:pPr>
        <w:spacing w:line="260" w:lineRule="exact"/>
        <w:ind w:left="360"/>
        <w:jc w:val="both"/>
        <w:rPr>
          <w:rFonts w:ascii="Arial" w:hAnsi="Arial" w:cs="Arial"/>
          <w:b/>
          <w:sz w:val="20"/>
          <w:szCs w:val="20"/>
        </w:rPr>
      </w:pPr>
    </w:p>
    <w:p w14:paraId="3D748563" w14:textId="77777777" w:rsidR="00A22072" w:rsidRDefault="00A22072" w:rsidP="00E13B21">
      <w:pPr>
        <w:spacing w:line="260" w:lineRule="exact"/>
        <w:jc w:val="both"/>
        <w:rPr>
          <w:rFonts w:ascii="Arial" w:hAnsi="Arial" w:cs="Arial"/>
          <w:sz w:val="20"/>
          <w:szCs w:val="20"/>
        </w:rPr>
      </w:pPr>
      <w:r w:rsidRPr="00DD5A31">
        <w:rPr>
          <w:rFonts w:ascii="Arial" w:hAnsi="Arial" w:cs="Arial"/>
          <w:sz w:val="20"/>
          <w:szCs w:val="20"/>
        </w:rPr>
        <w:t xml:space="preserve">Predmet javnega naročila je </w:t>
      </w:r>
      <w:r w:rsidRPr="00DD5A31">
        <w:rPr>
          <w:rFonts w:ascii="Arial" w:hAnsi="Arial" w:cs="Arial"/>
          <w:b/>
          <w:sz w:val="20"/>
          <w:szCs w:val="20"/>
        </w:rPr>
        <w:t>izdelava in dobava zaščitne opreme za policiste</w:t>
      </w:r>
      <w:r w:rsidRPr="00DD5A31">
        <w:rPr>
          <w:rFonts w:ascii="Arial" w:hAnsi="Arial" w:cs="Arial"/>
          <w:sz w:val="20"/>
          <w:szCs w:val="20"/>
        </w:rPr>
        <w:t xml:space="preserve">  (v nadaljevanju: blago), ki </w:t>
      </w:r>
      <w:r>
        <w:rPr>
          <w:rFonts w:ascii="Arial" w:hAnsi="Arial" w:cs="Arial"/>
          <w:sz w:val="20"/>
          <w:szCs w:val="20"/>
        </w:rPr>
        <w:t>obsega naslednje sklope</w:t>
      </w:r>
      <w:r w:rsidRPr="00DD5A31">
        <w:rPr>
          <w:rFonts w:ascii="Arial" w:hAnsi="Arial" w:cs="Arial"/>
          <w:sz w:val="20"/>
          <w:szCs w:val="20"/>
        </w:rPr>
        <w:t xml:space="preserve"> in mora ustrezati naslednjim značilnostim, kvaliteti in opisu:</w:t>
      </w:r>
    </w:p>
    <w:p w14:paraId="3A2E0766" w14:textId="77777777" w:rsidR="00A22072" w:rsidRDefault="00A22072" w:rsidP="00E13B21">
      <w:pPr>
        <w:spacing w:line="260" w:lineRule="exac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982"/>
      </w:tblGrid>
      <w:tr w:rsidR="00A22072" w:rsidRPr="008A5901" w14:paraId="5DB9C177" w14:textId="77777777" w:rsidTr="001E37F9">
        <w:trPr>
          <w:trHeight w:val="340"/>
        </w:trPr>
        <w:tc>
          <w:tcPr>
            <w:tcW w:w="915" w:type="dxa"/>
            <w:vMerge w:val="restart"/>
            <w:shd w:val="clear" w:color="auto" w:fill="D9D9D9"/>
            <w:vAlign w:val="center"/>
          </w:tcPr>
          <w:p w14:paraId="12DEA521" w14:textId="77777777" w:rsidR="00A22072" w:rsidRPr="008A5901" w:rsidRDefault="00A22072" w:rsidP="00E13B21">
            <w:pPr>
              <w:spacing w:line="260" w:lineRule="exact"/>
              <w:jc w:val="center"/>
              <w:rPr>
                <w:rFonts w:ascii="Arial" w:hAnsi="Arial" w:cs="Arial"/>
                <w:b/>
                <w:color w:val="000000"/>
                <w:sz w:val="20"/>
                <w:szCs w:val="20"/>
              </w:rPr>
            </w:pPr>
            <w:r w:rsidRPr="008A5901">
              <w:rPr>
                <w:rFonts w:ascii="Arial" w:hAnsi="Arial" w:cs="Arial"/>
                <w:b/>
                <w:color w:val="000000"/>
                <w:sz w:val="20"/>
                <w:szCs w:val="20"/>
              </w:rPr>
              <w:t>sklop</w:t>
            </w:r>
          </w:p>
        </w:tc>
        <w:tc>
          <w:tcPr>
            <w:tcW w:w="7982" w:type="dxa"/>
            <w:vMerge w:val="restart"/>
            <w:shd w:val="clear" w:color="auto" w:fill="D9D9D9"/>
            <w:vAlign w:val="center"/>
          </w:tcPr>
          <w:p w14:paraId="0271AB00" w14:textId="77777777" w:rsidR="00A22072" w:rsidRPr="008A5901" w:rsidRDefault="00A22072" w:rsidP="00E13B21">
            <w:pPr>
              <w:spacing w:line="260" w:lineRule="exact"/>
              <w:jc w:val="center"/>
              <w:rPr>
                <w:rFonts w:ascii="Arial" w:hAnsi="Arial" w:cs="Arial"/>
                <w:b/>
                <w:color w:val="000000"/>
                <w:sz w:val="20"/>
                <w:szCs w:val="20"/>
              </w:rPr>
            </w:pPr>
            <w:r w:rsidRPr="008A5901">
              <w:rPr>
                <w:rFonts w:ascii="Arial" w:hAnsi="Arial" w:cs="Arial"/>
                <w:b/>
                <w:color w:val="000000"/>
                <w:sz w:val="20"/>
                <w:szCs w:val="20"/>
              </w:rPr>
              <w:t>naziv blaga</w:t>
            </w:r>
          </w:p>
        </w:tc>
      </w:tr>
      <w:tr w:rsidR="00A22072" w:rsidRPr="008A5901" w14:paraId="20930241" w14:textId="77777777" w:rsidTr="001E37F9">
        <w:trPr>
          <w:trHeight w:val="340"/>
        </w:trPr>
        <w:tc>
          <w:tcPr>
            <w:tcW w:w="915" w:type="dxa"/>
            <w:vMerge/>
            <w:shd w:val="clear" w:color="auto" w:fill="D9D9D9"/>
            <w:vAlign w:val="center"/>
          </w:tcPr>
          <w:p w14:paraId="3A3FE15A" w14:textId="77777777" w:rsidR="00A22072" w:rsidRPr="008A5901" w:rsidRDefault="00A22072" w:rsidP="00E13B21">
            <w:pPr>
              <w:spacing w:line="260" w:lineRule="exact"/>
              <w:jc w:val="center"/>
              <w:rPr>
                <w:rFonts w:ascii="Arial" w:hAnsi="Arial" w:cs="Arial"/>
                <w:b/>
                <w:color w:val="000000"/>
                <w:sz w:val="20"/>
                <w:szCs w:val="20"/>
              </w:rPr>
            </w:pPr>
          </w:p>
        </w:tc>
        <w:tc>
          <w:tcPr>
            <w:tcW w:w="7982" w:type="dxa"/>
            <w:vMerge/>
            <w:shd w:val="clear" w:color="auto" w:fill="D9D9D9"/>
            <w:vAlign w:val="center"/>
          </w:tcPr>
          <w:p w14:paraId="3FB5127C" w14:textId="77777777" w:rsidR="00A22072" w:rsidRPr="008A5901" w:rsidRDefault="00A22072" w:rsidP="00E13B21">
            <w:pPr>
              <w:spacing w:line="260" w:lineRule="exact"/>
              <w:jc w:val="center"/>
              <w:rPr>
                <w:rFonts w:ascii="Arial" w:hAnsi="Arial" w:cs="Arial"/>
                <w:b/>
                <w:color w:val="000000"/>
                <w:sz w:val="20"/>
                <w:szCs w:val="20"/>
              </w:rPr>
            </w:pPr>
          </w:p>
        </w:tc>
      </w:tr>
      <w:tr w:rsidR="00A22072" w:rsidRPr="008A5901" w14:paraId="2ED99962" w14:textId="77777777" w:rsidTr="001E37F9">
        <w:trPr>
          <w:trHeight w:val="340"/>
        </w:trPr>
        <w:tc>
          <w:tcPr>
            <w:tcW w:w="915" w:type="dxa"/>
            <w:shd w:val="clear" w:color="auto" w:fill="FFFFFF"/>
            <w:vAlign w:val="center"/>
          </w:tcPr>
          <w:p w14:paraId="42CA3DF9" w14:textId="77777777"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1</w:t>
            </w:r>
          </w:p>
        </w:tc>
        <w:tc>
          <w:tcPr>
            <w:tcW w:w="7982" w:type="dxa"/>
            <w:shd w:val="clear" w:color="auto" w:fill="FFFFFF"/>
            <w:vAlign w:val="center"/>
          </w:tcPr>
          <w:p w14:paraId="63B8426F" w14:textId="77777777" w:rsidR="00A22072" w:rsidRPr="008A5901" w:rsidRDefault="00A22072" w:rsidP="00E13B21">
            <w:pPr>
              <w:tabs>
                <w:tab w:val="left" w:pos="357"/>
                <w:tab w:val="left" w:pos="510"/>
                <w:tab w:val="left" w:pos="680"/>
              </w:tabs>
              <w:spacing w:line="260" w:lineRule="exact"/>
              <w:jc w:val="center"/>
              <w:rPr>
                <w:rFonts w:ascii="Helv" w:hAnsi="Helv" w:cs="Helv"/>
                <w:color w:val="000000"/>
                <w:sz w:val="20"/>
                <w:szCs w:val="20"/>
              </w:rPr>
            </w:pPr>
            <w:r w:rsidRPr="008A5901">
              <w:rPr>
                <w:rFonts w:ascii="Arial" w:hAnsi="Arial" w:cs="Arial"/>
                <w:color w:val="000000"/>
                <w:sz w:val="20"/>
                <w:szCs w:val="20"/>
                <w:lang w:eastAsia="en-US"/>
              </w:rPr>
              <w:t>čelada z balistično zaščito</w:t>
            </w:r>
          </w:p>
        </w:tc>
      </w:tr>
      <w:tr w:rsidR="00A22072" w:rsidRPr="008A5901" w14:paraId="0F7699CD" w14:textId="77777777" w:rsidTr="001E37F9">
        <w:trPr>
          <w:trHeight w:val="340"/>
        </w:trPr>
        <w:tc>
          <w:tcPr>
            <w:tcW w:w="915" w:type="dxa"/>
            <w:shd w:val="clear" w:color="auto" w:fill="FFFFFF"/>
            <w:vAlign w:val="center"/>
          </w:tcPr>
          <w:p w14:paraId="6CDDFE25" w14:textId="77777777"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2</w:t>
            </w:r>
          </w:p>
        </w:tc>
        <w:tc>
          <w:tcPr>
            <w:tcW w:w="7982" w:type="dxa"/>
            <w:shd w:val="clear" w:color="auto" w:fill="FFFFFF"/>
            <w:vAlign w:val="center"/>
          </w:tcPr>
          <w:p w14:paraId="1B6BBE77" w14:textId="77777777" w:rsidR="00A22072" w:rsidRPr="008A5901" w:rsidRDefault="00A22072" w:rsidP="00E13B21">
            <w:pPr>
              <w:tabs>
                <w:tab w:val="left" w:pos="357"/>
                <w:tab w:val="left" w:pos="510"/>
                <w:tab w:val="left" w:pos="680"/>
              </w:tabs>
              <w:spacing w:line="260" w:lineRule="exact"/>
              <w:jc w:val="center"/>
              <w:rPr>
                <w:rFonts w:ascii="Arial" w:hAnsi="Arial" w:cs="Arial"/>
                <w:color w:val="000000"/>
                <w:sz w:val="20"/>
                <w:szCs w:val="20"/>
                <w:lang w:eastAsia="en-US"/>
              </w:rPr>
            </w:pPr>
            <w:r w:rsidRPr="008A5901">
              <w:rPr>
                <w:rFonts w:ascii="Arial" w:hAnsi="Arial" w:cs="Arial"/>
                <w:color w:val="000000"/>
                <w:sz w:val="20"/>
                <w:szCs w:val="20"/>
                <w:lang w:eastAsia="en-US"/>
              </w:rPr>
              <w:t>intervencijska čelada</w:t>
            </w:r>
          </w:p>
        </w:tc>
      </w:tr>
      <w:tr w:rsidR="00A22072" w:rsidRPr="008A5901" w14:paraId="4648CB25" w14:textId="77777777" w:rsidTr="001E37F9">
        <w:trPr>
          <w:trHeight w:val="340"/>
        </w:trPr>
        <w:tc>
          <w:tcPr>
            <w:tcW w:w="915" w:type="dxa"/>
            <w:shd w:val="clear" w:color="auto" w:fill="FFFFFF"/>
            <w:vAlign w:val="center"/>
          </w:tcPr>
          <w:p w14:paraId="53F6F449" w14:textId="77777777"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3</w:t>
            </w:r>
          </w:p>
        </w:tc>
        <w:tc>
          <w:tcPr>
            <w:tcW w:w="7982" w:type="dxa"/>
            <w:shd w:val="clear" w:color="auto" w:fill="FFFFFF"/>
            <w:vAlign w:val="center"/>
          </w:tcPr>
          <w:p w14:paraId="440671CE" w14:textId="77777777" w:rsidR="00A22072" w:rsidRPr="008A5901" w:rsidRDefault="00A22072" w:rsidP="00E13B21">
            <w:pPr>
              <w:tabs>
                <w:tab w:val="left" w:pos="357"/>
                <w:tab w:val="left" w:pos="510"/>
                <w:tab w:val="left" w:pos="680"/>
              </w:tabs>
              <w:spacing w:line="260" w:lineRule="exact"/>
              <w:jc w:val="center"/>
              <w:rPr>
                <w:rFonts w:ascii="Arial" w:hAnsi="Arial" w:cs="Arial"/>
                <w:color w:val="000000"/>
                <w:sz w:val="20"/>
                <w:szCs w:val="20"/>
                <w:lang w:eastAsia="en-US"/>
              </w:rPr>
            </w:pPr>
            <w:r w:rsidRPr="008A5901">
              <w:rPr>
                <w:rFonts w:ascii="Arial" w:hAnsi="Arial" w:cs="Arial"/>
                <w:color w:val="000000"/>
                <w:sz w:val="20"/>
                <w:szCs w:val="20"/>
                <w:lang w:eastAsia="en-US"/>
              </w:rPr>
              <w:t>aktivni glušniki</w:t>
            </w:r>
          </w:p>
        </w:tc>
      </w:tr>
      <w:tr w:rsidR="00A22072" w:rsidRPr="008A5901" w14:paraId="0A621EEF" w14:textId="77777777" w:rsidTr="001E37F9">
        <w:trPr>
          <w:trHeight w:val="340"/>
        </w:trPr>
        <w:tc>
          <w:tcPr>
            <w:tcW w:w="915" w:type="dxa"/>
            <w:shd w:val="clear" w:color="auto" w:fill="FFFFFF"/>
            <w:vAlign w:val="center"/>
          </w:tcPr>
          <w:p w14:paraId="71A62613" w14:textId="77777777"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4</w:t>
            </w:r>
          </w:p>
        </w:tc>
        <w:tc>
          <w:tcPr>
            <w:tcW w:w="7982" w:type="dxa"/>
            <w:shd w:val="clear" w:color="auto" w:fill="FFFFFF"/>
            <w:vAlign w:val="center"/>
          </w:tcPr>
          <w:p w14:paraId="0E0FACBA" w14:textId="77777777" w:rsidR="00A22072" w:rsidRPr="008A5901" w:rsidRDefault="00A22072" w:rsidP="00E13B21">
            <w:pPr>
              <w:tabs>
                <w:tab w:val="left" w:pos="357"/>
                <w:tab w:val="left" w:pos="510"/>
                <w:tab w:val="left" w:pos="680"/>
              </w:tabs>
              <w:spacing w:line="260" w:lineRule="exact"/>
              <w:jc w:val="center"/>
              <w:rPr>
                <w:rFonts w:ascii="Arial" w:hAnsi="Arial" w:cs="Arial"/>
                <w:color w:val="000000"/>
                <w:sz w:val="20"/>
                <w:szCs w:val="20"/>
                <w:lang w:eastAsia="en-US"/>
              </w:rPr>
            </w:pPr>
            <w:r w:rsidRPr="008A5901">
              <w:rPr>
                <w:rFonts w:ascii="Arial" w:hAnsi="Arial" w:cs="Arial"/>
                <w:color w:val="000000"/>
                <w:sz w:val="20"/>
                <w:szCs w:val="20"/>
                <w:lang w:eastAsia="en-US"/>
              </w:rPr>
              <w:t>vmesnik za priklop aktivnih glušnikov na 1 radijsko postajo in 1 mobilni telefon</w:t>
            </w:r>
          </w:p>
        </w:tc>
      </w:tr>
    </w:tbl>
    <w:p w14:paraId="7149759D" w14:textId="77777777" w:rsidR="00A22072" w:rsidRDefault="00A22072" w:rsidP="00E13B21">
      <w:pPr>
        <w:spacing w:line="260" w:lineRule="exact"/>
        <w:jc w:val="both"/>
        <w:rPr>
          <w:rFonts w:ascii="Arial" w:hAnsi="Arial" w:cs="Arial"/>
          <w:sz w:val="20"/>
          <w:szCs w:val="20"/>
        </w:rPr>
      </w:pPr>
    </w:p>
    <w:p w14:paraId="2A31EA1E" w14:textId="77777777" w:rsidR="00A22072" w:rsidRDefault="00A22072" w:rsidP="00E13B21">
      <w:pPr>
        <w:spacing w:line="260" w:lineRule="exact"/>
        <w:jc w:val="both"/>
        <w:rPr>
          <w:rFonts w:ascii="Arial" w:hAnsi="Arial" w:cs="Arial"/>
          <w:color w:val="000000"/>
          <w:sz w:val="20"/>
          <w:szCs w:val="20"/>
        </w:rPr>
      </w:pPr>
      <w:r w:rsidRPr="00DD5A31">
        <w:rPr>
          <w:rFonts w:ascii="Arial" w:hAnsi="Arial" w:cs="Arial"/>
          <w:color w:val="000000"/>
          <w:sz w:val="20"/>
          <w:szCs w:val="20"/>
        </w:rPr>
        <w:t xml:space="preserve">Ponudniki lahko podajo ponudbo za predmet naročila v celoti ali za posamezen sklop od 1 do 4. </w:t>
      </w:r>
    </w:p>
    <w:p w14:paraId="57EF51E5" w14:textId="77777777" w:rsidR="00A22072" w:rsidRPr="00DD5A31" w:rsidRDefault="00A22072" w:rsidP="00E13B21">
      <w:pPr>
        <w:spacing w:line="260" w:lineRule="exact"/>
        <w:jc w:val="both"/>
        <w:rPr>
          <w:rFonts w:ascii="Arial" w:hAnsi="Arial" w:cs="Arial"/>
          <w:color w:val="000000"/>
          <w:sz w:val="20"/>
          <w:szCs w:val="20"/>
        </w:rPr>
      </w:pPr>
      <w:r w:rsidRPr="00DD5A31">
        <w:rPr>
          <w:rFonts w:ascii="Arial" w:hAnsi="Arial" w:cs="Arial"/>
          <w:color w:val="000000"/>
          <w:sz w:val="20"/>
          <w:szCs w:val="20"/>
        </w:rPr>
        <w:t xml:space="preserve">Ponudnik ne more podati ponudbe zgolj za posamezno blago znotraj sklopa 3. </w:t>
      </w:r>
      <w:r w:rsidRPr="00DD5A31">
        <w:rPr>
          <w:rFonts w:ascii="Arial" w:hAnsi="Arial" w:cs="Arial"/>
          <w:color w:val="000000"/>
          <w:sz w:val="20"/>
          <w:szCs w:val="20"/>
          <w:lang w:eastAsia="en-US"/>
        </w:rPr>
        <w:t>Ponudba mora ustrezati zahtevam, ki so navedene v prilo</w:t>
      </w:r>
      <w:r>
        <w:rPr>
          <w:rFonts w:ascii="Arial" w:hAnsi="Arial" w:cs="Arial"/>
          <w:color w:val="000000"/>
          <w:sz w:val="20"/>
          <w:szCs w:val="20"/>
          <w:lang w:eastAsia="en-US"/>
        </w:rPr>
        <w:t>ženih tehničnih specifikacijah</w:t>
      </w:r>
      <w:r w:rsidRPr="00DD5A31">
        <w:rPr>
          <w:rFonts w:ascii="Arial" w:hAnsi="Arial" w:cs="Arial"/>
          <w:color w:val="000000"/>
          <w:sz w:val="20"/>
          <w:szCs w:val="20"/>
          <w:lang w:eastAsia="en-US"/>
        </w:rPr>
        <w:t>.</w:t>
      </w:r>
    </w:p>
    <w:p w14:paraId="1325A598" w14:textId="77777777" w:rsidR="00A22072" w:rsidRPr="00DD5A31" w:rsidRDefault="00A22072" w:rsidP="00E13B21">
      <w:pPr>
        <w:spacing w:line="260" w:lineRule="exact"/>
        <w:jc w:val="both"/>
        <w:rPr>
          <w:rFonts w:ascii="Arial" w:hAnsi="Arial" w:cs="Arial"/>
          <w:color w:val="000000"/>
          <w:sz w:val="20"/>
          <w:szCs w:val="20"/>
          <w:lang w:eastAsia="en-US"/>
        </w:rPr>
      </w:pPr>
    </w:p>
    <w:p w14:paraId="264E852C" w14:textId="77777777" w:rsidR="00A22072" w:rsidRPr="00DD5A31" w:rsidRDefault="00A22072" w:rsidP="00E13B21">
      <w:pPr>
        <w:spacing w:line="260" w:lineRule="exact"/>
        <w:jc w:val="both"/>
        <w:rPr>
          <w:rFonts w:ascii="Arial" w:hAnsi="Arial" w:cs="Arial"/>
          <w:color w:val="000000"/>
          <w:sz w:val="20"/>
          <w:lang w:eastAsia="en-US"/>
        </w:rPr>
      </w:pPr>
      <w:r w:rsidRPr="00DD5A31">
        <w:rPr>
          <w:rFonts w:ascii="Arial" w:hAnsi="Arial" w:cs="Arial"/>
          <w:color w:val="000000"/>
          <w:sz w:val="20"/>
          <w:lang w:eastAsia="en-US"/>
        </w:rPr>
        <w:t xml:space="preserve">Specifikacijo količin po velikostnih številkah za blago bo naročnik posredoval ponudniku skupaj s podpisano pogodbo. </w:t>
      </w:r>
      <w:r w:rsidRPr="00DD5A31">
        <w:rPr>
          <w:rFonts w:ascii="Arial" w:hAnsi="Arial" w:cs="Arial"/>
          <w:i/>
          <w:color w:val="000000"/>
          <w:sz w:val="20"/>
          <w:lang w:eastAsia="en-US"/>
        </w:rPr>
        <w:t>/velja za sklop 1/</w:t>
      </w:r>
    </w:p>
    <w:p w14:paraId="2D57B15E" w14:textId="77777777" w:rsidR="00A22072" w:rsidRPr="00DD5A31" w:rsidRDefault="00A22072" w:rsidP="00E13B21">
      <w:pPr>
        <w:spacing w:line="260" w:lineRule="exact"/>
        <w:jc w:val="both"/>
        <w:rPr>
          <w:rFonts w:ascii="Arial" w:hAnsi="Arial" w:cs="Arial"/>
          <w:color w:val="000000"/>
          <w:sz w:val="20"/>
          <w:lang w:eastAsia="en-US"/>
        </w:rPr>
      </w:pPr>
    </w:p>
    <w:p w14:paraId="183C2876" w14:textId="77777777" w:rsidR="00A22072" w:rsidRPr="00DD5A31" w:rsidRDefault="00A22072" w:rsidP="00E13B21">
      <w:pPr>
        <w:spacing w:line="260" w:lineRule="exact"/>
        <w:jc w:val="both"/>
        <w:rPr>
          <w:rFonts w:ascii="Arial" w:hAnsi="Arial" w:cs="Arial"/>
          <w:color w:val="000000"/>
          <w:sz w:val="20"/>
          <w:szCs w:val="20"/>
          <w:lang w:eastAsia="en-US"/>
        </w:rPr>
      </w:pPr>
      <w:r w:rsidRPr="00DD5A31">
        <w:rPr>
          <w:rFonts w:ascii="Arial" w:hAnsi="Arial" w:cs="Arial"/>
          <w:color w:val="000000"/>
          <w:sz w:val="20"/>
          <w:szCs w:val="20"/>
          <w:lang w:eastAsia="en-US"/>
        </w:rPr>
        <w:t>Kjer je v tehnični specifikaciji pod posamezno postavko navedeno določeno blago oz. kvaliteta blaga z dostavkom »enakovredno«, pomeni, da lahko ponudnik ponudi to določeno blago ali enakovredno blago, ki je po namembnosti oz. kvaliteti enakovrednega ali višjega kakovostnega razreda.</w:t>
      </w:r>
    </w:p>
    <w:p w14:paraId="56E8EB04" w14:textId="77777777" w:rsidR="00A22072" w:rsidRPr="00DD5A31" w:rsidRDefault="00A22072" w:rsidP="00E13B21">
      <w:pPr>
        <w:tabs>
          <w:tab w:val="left" w:pos="357"/>
          <w:tab w:val="left" w:pos="510"/>
          <w:tab w:val="left" w:pos="680"/>
        </w:tabs>
        <w:spacing w:line="260" w:lineRule="exact"/>
        <w:jc w:val="both"/>
        <w:rPr>
          <w:rFonts w:ascii="Arial" w:hAnsi="Arial" w:cs="Arial"/>
          <w:b/>
          <w:color w:val="000000"/>
          <w:sz w:val="20"/>
          <w:szCs w:val="24"/>
          <w:lang w:eastAsia="en-US"/>
        </w:rPr>
      </w:pPr>
    </w:p>
    <w:p w14:paraId="408CE27A" w14:textId="77777777" w:rsidR="00A22072" w:rsidRPr="00DD5A31" w:rsidRDefault="00A22072" w:rsidP="00E13B21">
      <w:pPr>
        <w:spacing w:line="260" w:lineRule="exact"/>
        <w:jc w:val="both"/>
        <w:rPr>
          <w:rFonts w:ascii="Arial" w:hAnsi="Arial" w:cs="Arial"/>
          <w:color w:val="000000"/>
          <w:sz w:val="20"/>
          <w:szCs w:val="20"/>
          <w:lang w:eastAsia="en-US"/>
        </w:rPr>
      </w:pPr>
      <w:r w:rsidRPr="00DD5A31">
        <w:rPr>
          <w:rFonts w:ascii="Arial" w:hAnsi="Arial" w:cs="Arial"/>
          <w:color w:val="000000"/>
          <w:sz w:val="20"/>
          <w:szCs w:val="20"/>
          <w:lang w:eastAsia="en-US"/>
        </w:rPr>
        <w:t>Naročnik si pridržuje pravico do spremembe količin blaga po posameznem sklopu tega naročila, odvisno od ponujenih cen in razpoložljivih proračunskih sredstev, vendar največ do višine 20%.</w:t>
      </w:r>
    </w:p>
    <w:p w14:paraId="72BAF342" w14:textId="77777777" w:rsidR="00350F04" w:rsidRPr="00813C43" w:rsidRDefault="00350F04" w:rsidP="00E13B21">
      <w:pPr>
        <w:spacing w:line="260" w:lineRule="exact"/>
        <w:jc w:val="both"/>
        <w:rPr>
          <w:rFonts w:ascii="Arial" w:hAnsi="Arial" w:cs="Arial"/>
          <w:sz w:val="20"/>
          <w:szCs w:val="20"/>
        </w:rPr>
      </w:pPr>
    </w:p>
    <w:p w14:paraId="091332C0" w14:textId="77777777" w:rsidR="00350F04" w:rsidRPr="00813C43" w:rsidRDefault="00350F04" w:rsidP="00E13B21">
      <w:pPr>
        <w:pStyle w:val="Naslov2"/>
        <w:spacing w:before="0" w:after="0" w:line="260" w:lineRule="exact"/>
        <w:rPr>
          <w:sz w:val="20"/>
          <w:szCs w:val="20"/>
        </w:rPr>
      </w:pPr>
    </w:p>
    <w:p w14:paraId="408EA852" w14:textId="3713762B" w:rsidR="00350F04" w:rsidRPr="00813C43" w:rsidRDefault="00350F04" w:rsidP="00E13B21">
      <w:pPr>
        <w:pStyle w:val="Razpisnaslog2"/>
        <w:numPr>
          <w:ilvl w:val="0"/>
          <w:numId w:val="46"/>
        </w:numPr>
        <w:ind w:left="284" w:hanging="284"/>
        <w:rPr>
          <w:i w:val="0"/>
        </w:rPr>
      </w:pPr>
      <w:bookmarkStart w:id="1" w:name="_Toc60984873"/>
      <w:r w:rsidRPr="00813C43">
        <w:rPr>
          <w:i w:val="0"/>
        </w:rPr>
        <w:t>TEHNIČNA USTREZNOST PONUJENEGA BLAGA</w:t>
      </w:r>
      <w:bookmarkEnd w:id="1"/>
    </w:p>
    <w:p w14:paraId="3BDC30F3" w14:textId="77777777" w:rsidR="00350F04" w:rsidRPr="00813C43" w:rsidRDefault="00350F04" w:rsidP="00E13B21">
      <w:pPr>
        <w:spacing w:line="260" w:lineRule="exact"/>
        <w:ind w:left="284" w:hanging="284"/>
        <w:jc w:val="both"/>
        <w:rPr>
          <w:rFonts w:ascii="Arial" w:hAnsi="Arial" w:cs="Arial"/>
        </w:rPr>
      </w:pPr>
    </w:p>
    <w:p w14:paraId="364BD726" w14:textId="047F4C59" w:rsidR="00A22072" w:rsidRPr="00A22072" w:rsidRDefault="00A22072" w:rsidP="00E13B21">
      <w:pPr>
        <w:spacing w:line="260" w:lineRule="exact"/>
        <w:jc w:val="both"/>
        <w:rPr>
          <w:rFonts w:ascii="Arial" w:hAnsi="Arial" w:cs="Arial"/>
          <w:sz w:val="20"/>
          <w:szCs w:val="20"/>
        </w:rPr>
      </w:pPr>
      <w:r w:rsidRPr="00DD5A31">
        <w:rPr>
          <w:rFonts w:ascii="Arial" w:hAnsi="Arial" w:cs="Arial"/>
          <w:sz w:val="20"/>
          <w:szCs w:val="20"/>
        </w:rPr>
        <w:t xml:space="preserve">Tehnične specifikacije za blago, ki je predmet tega javnega naročila, so sestavni del </w:t>
      </w:r>
      <w:r w:rsidRPr="00A22072">
        <w:rPr>
          <w:rFonts w:ascii="Arial" w:hAnsi="Arial" w:cs="Arial"/>
          <w:sz w:val="20"/>
          <w:szCs w:val="20"/>
        </w:rPr>
        <w:t>iz dokumentacije v zvezi z oddajo javnega naročila.</w:t>
      </w:r>
    </w:p>
    <w:p w14:paraId="22A0A955" w14:textId="77777777" w:rsidR="00A22072" w:rsidRPr="00DD5A31" w:rsidRDefault="00A22072" w:rsidP="00E13B21">
      <w:pPr>
        <w:spacing w:line="260" w:lineRule="exact"/>
        <w:jc w:val="both"/>
        <w:rPr>
          <w:rFonts w:ascii="Arial" w:hAnsi="Arial" w:cs="Arial"/>
          <w:sz w:val="20"/>
          <w:szCs w:val="20"/>
        </w:rPr>
      </w:pPr>
    </w:p>
    <w:p w14:paraId="1689A167" w14:textId="77777777" w:rsidR="00A22072" w:rsidRPr="00DD5A31" w:rsidRDefault="00A22072" w:rsidP="00E13B21">
      <w:pPr>
        <w:spacing w:line="260" w:lineRule="exact"/>
        <w:jc w:val="both"/>
        <w:rPr>
          <w:rFonts w:ascii="Arial" w:hAnsi="Arial" w:cs="Arial"/>
          <w:sz w:val="20"/>
          <w:szCs w:val="20"/>
          <w:u w:val="single"/>
        </w:rPr>
      </w:pPr>
      <w:r w:rsidRPr="00DD5A31">
        <w:rPr>
          <w:rFonts w:ascii="Arial" w:hAnsi="Arial" w:cs="Arial"/>
          <w:sz w:val="20"/>
          <w:szCs w:val="20"/>
          <w:u w:val="single"/>
        </w:rPr>
        <w:t>Ponudnik mora v ponudbi predložiti</w:t>
      </w:r>
    </w:p>
    <w:p w14:paraId="3901A2AB" w14:textId="77777777" w:rsidR="00A22072" w:rsidRPr="00DD5A31" w:rsidRDefault="00A22072" w:rsidP="00E13B21">
      <w:pPr>
        <w:pStyle w:val="Odstavekseznama"/>
        <w:numPr>
          <w:ilvl w:val="0"/>
          <w:numId w:val="48"/>
        </w:numPr>
        <w:spacing w:line="260" w:lineRule="exact"/>
        <w:rPr>
          <w:rFonts w:cs="Arial"/>
          <w:color w:val="000000"/>
          <w:szCs w:val="20"/>
        </w:rPr>
      </w:pPr>
      <w:r w:rsidRPr="00DD5A31">
        <w:rPr>
          <w:rFonts w:cs="Arial"/>
          <w:color w:val="000000"/>
          <w:szCs w:val="20"/>
        </w:rPr>
        <w:t>tehnično dokumentacijo v slovenskem jeziku, ki dokazuje, da je ponujeno blago skladno z zahtevami naročnika, ter tudi zahtevana dokazila o izpolnjevanju zahtev glede zagotavljanja zaščite iz tehnične specifikacije za posamezen sklop. V primeru, da je dokumentacija priložena v tujem jeziku, si naročnik pridržuje pravico zahtevati prevod.</w:t>
      </w:r>
    </w:p>
    <w:p w14:paraId="0ECA4115" w14:textId="77777777" w:rsidR="00A22072" w:rsidRPr="00DD5A31" w:rsidRDefault="00A22072" w:rsidP="00E13B21">
      <w:pPr>
        <w:numPr>
          <w:ilvl w:val="0"/>
          <w:numId w:val="48"/>
        </w:numPr>
        <w:spacing w:line="260" w:lineRule="exact"/>
        <w:jc w:val="both"/>
        <w:rPr>
          <w:rFonts w:ascii="Arial" w:hAnsi="Arial" w:cs="Arial"/>
          <w:color w:val="000000"/>
          <w:sz w:val="20"/>
          <w:szCs w:val="20"/>
        </w:rPr>
      </w:pPr>
      <w:r w:rsidRPr="00DD5A31">
        <w:rPr>
          <w:rFonts w:ascii="Arial" w:hAnsi="Arial" w:cs="Arial"/>
          <w:color w:val="000000"/>
          <w:sz w:val="20"/>
          <w:szCs w:val="20"/>
          <w:lang w:eastAsia="en-US"/>
        </w:rPr>
        <w:t>predložiti s strani naročnika potrjen zapisnik o prejemu vzorcev.</w:t>
      </w:r>
    </w:p>
    <w:p w14:paraId="002F76A2" w14:textId="77777777" w:rsidR="00A22072" w:rsidRPr="00DD5A31" w:rsidRDefault="00A22072" w:rsidP="00E13B21">
      <w:pPr>
        <w:spacing w:line="260" w:lineRule="exact"/>
        <w:jc w:val="both"/>
        <w:rPr>
          <w:rFonts w:ascii="Arial" w:hAnsi="Arial" w:cs="Arial"/>
          <w:color w:val="000000"/>
          <w:sz w:val="20"/>
          <w:szCs w:val="20"/>
        </w:rPr>
      </w:pPr>
    </w:p>
    <w:p w14:paraId="37E6DA93" w14:textId="46D09316" w:rsidR="00A22072" w:rsidRDefault="00A22072" w:rsidP="00E13B21">
      <w:pPr>
        <w:spacing w:line="260" w:lineRule="exact"/>
        <w:jc w:val="both"/>
        <w:rPr>
          <w:rFonts w:ascii="Arial" w:hAnsi="Arial" w:cs="Arial"/>
          <w:color w:val="000000"/>
          <w:sz w:val="20"/>
          <w:szCs w:val="20"/>
        </w:rPr>
      </w:pPr>
      <w:r w:rsidRPr="00DD5A31">
        <w:rPr>
          <w:rFonts w:ascii="Arial" w:hAnsi="Arial" w:cs="Arial"/>
          <w:color w:val="000000"/>
          <w:sz w:val="20"/>
          <w:szCs w:val="20"/>
        </w:rPr>
        <w:t>Naročnik si pridržuje pravico zahtevati dodatno dokumentacijo</w:t>
      </w:r>
      <w:r>
        <w:rPr>
          <w:rFonts w:ascii="Arial" w:hAnsi="Arial" w:cs="Arial"/>
          <w:color w:val="000000"/>
          <w:sz w:val="20"/>
          <w:szCs w:val="20"/>
        </w:rPr>
        <w:t xml:space="preserve"> </w:t>
      </w:r>
      <w:r w:rsidRPr="00813C43">
        <w:rPr>
          <w:rFonts w:ascii="Arial" w:hAnsi="Arial" w:cs="Arial"/>
          <w:sz w:val="20"/>
          <w:szCs w:val="20"/>
        </w:rPr>
        <w:t>(v okviru dovoljenih možnosti iz petega in šestega odstavka 89. člena ZJN-3)</w:t>
      </w:r>
      <w:r w:rsidRPr="00DD5A31">
        <w:rPr>
          <w:rFonts w:ascii="Arial" w:hAnsi="Arial" w:cs="Arial"/>
          <w:color w:val="000000"/>
          <w:sz w:val="20"/>
          <w:szCs w:val="20"/>
        </w:rPr>
        <w:t>, npr. originalni tehnični list proizvajalca,</w:t>
      </w:r>
      <w:r w:rsidRPr="00DD5A31">
        <w:rPr>
          <w:rFonts w:ascii="Arial" w:hAnsi="Arial" w:cs="Arial"/>
          <w:color w:val="FF0000"/>
          <w:sz w:val="20"/>
          <w:szCs w:val="20"/>
        </w:rPr>
        <w:t xml:space="preserve"> </w:t>
      </w:r>
      <w:r w:rsidRPr="00DD5A31">
        <w:rPr>
          <w:rFonts w:ascii="Arial" w:hAnsi="Arial" w:cs="Arial"/>
          <w:color w:val="000000"/>
          <w:sz w:val="20"/>
          <w:szCs w:val="20"/>
        </w:rPr>
        <w:t>v kolikor se bo želel dodatno prepričati, da ponujeno blago izpolnjuje tehnične zahteve naročnika.</w:t>
      </w:r>
    </w:p>
    <w:p w14:paraId="4AA79AFE" w14:textId="77777777" w:rsidR="00320561" w:rsidRPr="00DD5A31" w:rsidRDefault="00320561" w:rsidP="00E13B21">
      <w:pPr>
        <w:spacing w:line="260" w:lineRule="exact"/>
        <w:jc w:val="both"/>
        <w:rPr>
          <w:rFonts w:ascii="Arial" w:hAnsi="Arial" w:cs="Arial"/>
          <w:color w:val="000000"/>
          <w:sz w:val="20"/>
          <w:szCs w:val="20"/>
        </w:rPr>
      </w:pPr>
      <w:bookmarkStart w:id="2" w:name="_GoBack"/>
      <w:bookmarkEnd w:id="2"/>
    </w:p>
    <w:p w14:paraId="2E5C1C50" w14:textId="6DAAE8B8" w:rsidR="00A22072" w:rsidRDefault="00A22072" w:rsidP="00E13B21">
      <w:pPr>
        <w:spacing w:line="260" w:lineRule="exact"/>
        <w:jc w:val="both"/>
        <w:rPr>
          <w:rFonts w:ascii="Arial" w:hAnsi="Arial" w:cs="Arial"/>
          <w:sz w:val="20"/>
          <w:szCs w:val="20"/>
        </w:rPr>
      </w:pPr>
      <w:r w:rsidRPr="00DD5A31">
        <w:rPr>
          <w:rFonts w:ascii="Arial" w:hAnsi="Arial" w:cs="Arial"/>
          <w:sz w:val="20"/>
          <w:szCs w:val="20"/>
        </w:rPr>
        <w:t xml:space="preserve">Naročnikovi vzorci </w:t>
      </w:r>
      <w:r>
        <w:rPr>
          <w:rFonts w:ascii="Arial" w:hAnsi="Arial" w:cs="Arial"/>
          <w:sz w:val="20"/>
          <w:szCs w:val="20"/>
        </w:rPr>
        <w:t>blaga</w:t>
      </w:r>
      <w:r w:rsidRPr="00DD5A31">
        <w:rPr>
          <w:rFonts w:ascii="Arial" w:hAnsi="Arial" w:cs="Arial"/>
          <w:sz w:val="20"/>
          <w:szCs w:val="20"/>
        </w:rPr>
        <w:t>, za katere naročnik omogoča ogled, kot je navedeno v toč</w:t>
      </w:r>
      <w:r>
        <w:rPr>
          <w:rFonts w:ascii="Arial" w:hAnsi="Arial" w:cs="Arial"/>
          <w:sz w:val="20"/>
          <w:szCs w:val="20"/>
        </w:rPr>
        <w:t>ki 3</w:t>
      </w:r>
      <w:r w:rsidRPr="00DD5A31">
        <w:rPr>
          <w:rFonts w:ascii="Arial" w:hAnsi="Arial" w:cs="Arial"/>
          <w:sz w:val="20"/>
          <w:szCs w:val="20"/>
        </w:rPr>
        <w:t xml:space="preserve">.2. (Ogled vzorcev </w:t>
      </w:r>
      <w:r>
        <w:rPr>
          <w:rFonts w:ascii="Arial" w:hAnsi="Arial" w:cs="Arial"/>
          <w:sz w:val="20"/>
          <w:szCs w:val="20"/>
        </w:rPr>
        <w:t>blaga</w:t>
      </w:r>
      <w:r w:rsidRPr="00DD5A31">
        <w:rPr>
          <w:rFonts w:ascii="Arial" w:hAnsi="Arial" w:cs="Arial"/>
          <w:sz w:val="20"/>
          <w:szCs w:val="20"/>
        </w:rPr>
        <w:t xml:space="preserve">) iz tega dela </w:t>
      </w:r>
      <w:r w:rsidRPr="00A22072">
        <w:rPr>
          <w:rFonts w:ascii="Arial" w:hAnsi="Arial" w:cs="Arial"/>
          <w:sz w:val="20"/>
          <w:szCs w:val="20"/>
        </w:rPr>
        <w:t>dokumentacije v zvezi z oddajo javnega naročila</w:t>
      </w:r>
      <w:r w:rsidRPr="00DD5A31">
        <w:rPr>
          <w:rFonts w:ascii="Arial" w:hAnsi="Arial" w:cs="Arial"/>
          <w:sz w:val="20"/>
          <w:szCs w:val="20"/>
        </w:rPr>
        <w:t>, so sestavni del tehničnih specifikacij.</w:t>
      </w:r>
    </w:p>
    <w:p w14:paraId="50AEC0D2" w14:textId="6EA36FC0" w:rsidR="00E13B21" w:rsidRDefault="00E13B21" w:rsidP="00E13B21">
      <w:pPr>
        <w:spacing w:line="260" w:lineRule="exact"/>
        <w:jc w:val="both"/>
        <w:rPr>
          <w:rFonts w:ascii="Arial" w:hAnsi="Arial" w:cs="Arial"/>
          <w:sz w:val="20"/>
          <w:szCs w:val="20"/>
        </w:rPr>
      </w:pPr>
    </w:p>
    <w:p w14:paraId="0F02FD28" w14:textId="77777777" w:rsidR="00E13B21" w:rsidRDefault="00E13B21" w:rsidP="00E13B21">
      <w:pPr>
        <w:spacing w:line="260" w:lineRule="exact"/>
        <w:jc w:val="both"/>
        <w:rPr>
          <w:rFonts w:ascii="Arial" w:hAnsi="Arial" w:cs="Arial"/>
          <w:sz w:val="20"/>
          <w:szCs w:val="20"/>
        </w:rPr>
      </w:pPr>
    </w:p>
    <w:p w14:paraId="1EB6E1EF" w14:textId="77777777" w:rsidR="00A22072" w:rsidRDefault="00A22072" w:rsidP="00E13B21">
      <w:pPr>
        <w:spacing w:line="260" w:lineRule="exact"/>
        <w:jc w:val="both"/>
        <w:rPr>
          <w:rFonts w:ascii="Arial" w:hAnsi="Arial" w:cs="Arial"/>
          <w:sz w:val="20"/>
          <w:szCs w:val="20"/>
        </w:rPr>
      </w:pPr>
    </w:p>
    <w:p w14:paraId="64B78583" w14:textId="77777777" w:rsidR="00A22072" w:rsidRDefault="00A22072" w:rsidP="00E13B21">
      <w:pPr>
        <w:pStyle w:val="Razpisnaslog2"/>
      </w:pPr>
      <w:bookmarkStart w:id="3" w:name="_Toc60984877"/>
      <w:r w:rsidRPr="008A2A62">
        <w:t>VZORCI</w:t>
      </w:r>
    </w:p>
    <w:p w14:paraId="6F89DCC3" w14:textId="77777777" w:rsidR="00A22072" w:rsidRPr="008A2A62" w:rsidRDefault="00A22072" w:rsidP="00E13B21">
      <w:pPr>
        <w:pStyle w:val="Razpisnaslog2"/>
        <w:numPr>
          <w:ilvl w:val="0"/>
          <w:numId w:val="0"/>
        </w:numPr>
      </w:pPr>
    </w:p>
    <w:p w14:paraId="16E70D71" w14:textId="77777777" w:rsidR="00A22072" w:rsidRDefault="00A22072" w:rsidP="00E13B21">
      <w:pPr>
        <w:spacing w:line="260" w:lineRule="exact"/>
        <w:jc w:val="both"/>
        <w:rPr>
          <w:rFonts w:ascii="Arial" w:hAnsi="Arial" w:cs="Arial"/>
          <w:b/>
          <w:color w:val="000000"/>
          <w:sz w:val="20"/>
          <w:szCs w:val="20"/>
        </w:rPr>
      </w:pPr>
      <w:r>
        <w:rPr>
          <w:rFonts w:ascii="Arial" w:hAnsi="Arial" w:cs="Arial"/>
          <w:b/>
          <w:color w:val="000000"/>
          <w:sz w:val="20"/>
          <w:szCs w:val="20"/>
        </w:rPr>
        <w:t>3</w:t>
      </w:r>
      <w:r w:rsidRPr="008A2A62">
        <w:rPr>
          <w:rFonts w:ascii="Arial" w:hAnsi="Arial" w:cs="Arial"/>
          <w:b/>
          <w:color w:val="000000"/>
          <w:sz w:val="20"/>
          <w:szCs w:val="20"/>
        </w:rPr>
        <w:t>.1. Predložitev vzorca</w:t>
      </w:r>
    </w:p>
    <w:p w14:paraId="38FB7168" w14:textId="77777777" w:rsidR="00A22072" w:rsidRPr="008A2A62" w:rsidRDefault="00A22072" w:rsidP="00E13B21">
      <w:pPr>
        <w:spacing w:line="260" w:lineRule="exact"/>
        <w:jc w:val="both"/>
        <w:rPr>
          <w:rFonts w:ascii="Arial" w:hAnsi="Arial" w:cs="Arial"/>
          <w:b/>
          <w:color w:val="000000"/>
          <w:sz w:val="20"/>
          <w:szCs w:val="20"/>
        </w:rPr>
      </w:pPr>
    </w:p>
    <w:p w14:paraId="213A75F4" w14:textId="77777777" w:rsidR="00A22072" w:rsidRPr="008A2A62" w:rsidRDefault="00A22072" w:rsidP="00E13B21">
      <w:pPr>
        <w:spacing w:line="260" w:lineRule="exact"/>
        <w:jc w:val="both"/>
        <w:rPr>
          <w:rFonts w:ascii="Arial" w:hAnsi="Arial"/>
          <w:color w:val="000000"/>
          <w:sz w:val="20"/>
          <w:szCs w:val="24"/>
        </w:rPr>
      </w:pPr>
      <w:r w:rsidRPr="008A2A62">
        <w:rPr>
          <w:rFonts w:ascii="Arial" w:hAnsi="Arial" w:cs="Arial"/>
          <w:color w:val="000000"/>
          <w:sz w:val="20"/>
          <w:lang w:eastAsia="en-US"/>
        </w:rPr>
        <w:t xml:space="preserve">Ponudnik mora naročniku predložiti vzorec blaga za vsak sklop, na katerega se prijavlja. Vzorec mora biti oddan pred oddajo ponudbe, oziroma toliko prej, da je mogoče pravočasno oddati ponudbo. Vzorec ponudnik predloži na lokacijo </w:t>
      </w:r>
      <w:r w:rsidRPr="008A2A62">
        <w:rPr>
          <w:rFonts w:ascii="Arial" w:hAnsi="Arial"/>
          <w:color w:val="000000"/>
          <w:sz w:val="20"/>
          <w:szCs w:val="24"/>
        </w:rPr>
        <w:t>MNZ – Direktorat za logistiko in nabavo, Vodovodna cesta 93a, 1000 Ljubljana, in sicer po predhodnem dogovoru. Časovni termin predložitve vzorca lahko ponudniki uskladijo vsak delovni dan med 08.00 in 14.00 pri g. Matiju Jancu (tel. 01/428-56-90).</w:t>
      </w:r>
    </w:p>
    <w:p w14:paraId="5ACBDCF1" w14:textId="77777777" w:rsidR="00A22072" w:rsidRPr="008A2A62" w:rsidRDefault="00A22072" w:rsidP="00E13B21">
      <w:pPr>
        <w:spacing w:line="260" w:lineRule="exact"/>
        <w:jc w:val="both"/>
        <w:rPr>
          <w:rFonts w:ascii="Arial" w:hAnsi="Arial" w:cs="Arial"/>
          <w:color w:val="000000"/>
          <w:sz w:val="20"/>
          <w:highlight w:val="yellow"/>
          <w:lang w:eastAsia="en-US"/>
        </w:rPr>
      </w:pPr>
    </w:p>
    <w:p w14:paraId="59E7F872" w14:textId="69583C3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Vsak predloženi vzorec mora biti vidno označen z etiketo ponudnika, da gre za vzorec po predmetnem javnem naročilu. Etiketa mora biti pritrjena na vzorec tako, da se ne da odstraniti brez vidnih poškodb etikete ali vzorca.</w:t>
      </w:r>
      <w:r w:rsidRPr="008A2A62">
        <w:rPr>
          <w:rFonts w:ascii="Arial" w:hAnsi="Arial" w:cs="Arial"/>
          <w:color w:val="000000"/>
          <w:sz w:val="20"/>
          <w:szCs w:val="20"/>
          <w:lang w:eastAsia="en-US"/>
        </w:rPr>
        <w:t xml:space="preserve"> </w:t>
      </w:r>
      <w:r w:rsidRPr="008A2A62">
        <w:rPr>
          <w:rFonts w:ascii="Arial" w:hAnsi="Arial" w:cs="Arial"/>
          <w:color w:val="000000"/>
          <w:sz w:val="20"/>
          <w:lang w:eastAsia="en-US"/>
        </w:rPr>
        <w:t>Predloženi vzorec se vpiše v zapisnik o prejemu vzorcev (</w:t>
      </w:r>
      <w:r>
        <w:rPr>
          <w:rFonts w:ascii="Arial" w:hAnsi="Arial" w:cs="Arial"/>
          <w:b/>
          <w:color w:val="000000"/>
          <w:sz w:val="20"/>
          <w:lang w:eastAsia="en-US"/>
        </w:rPr>
        <w:t>P</w:t>
      </w:r>
      <w:r w:rsidRPr="008A2A62">
        <w:rPr>
          <w:rFonts w:ascii="Arial" w:hAnsi="Arial" w:cs="Arial"/>
          <w:b/>
          <w:color w:val="000000"/>
          <w:sz w:val="20"/>
          <w:lang w:eastAsia="en-US"/>
        </w:rPr>
        <w:t>riloga</w:t>
      </w:r>
      <w:r>
        <w:rPr>
          <w:rFonts w:ascii="Arial" w:hAnsi="Arial" w:cs="Arial"/>
          <w:b/>
          <w:color w:val="000000"/>
          <w:sz w:val="20"/>
          <w:lang w:eastAsia="en-US"/>
        </w:rPr>
        <w:t xml:space="preserve"> št </w:t>
      </w:r>
      <w:r w:rsidR="00A26DE2">
        <w:rPr>
          <w:rFonts w:ascii="Arial" w:hAnsi="Arial" w:cs="Arial"/>
          <w:b/>
          <w:color w:val="000000"/>
          <w:sz w:val="20"/>
          <w:lang w:eastAsia="en-US"/>
        </w:rPr>
        <w:t>9</w:t>
      </w:r>
      <w:r w:rsidRPr="008A2A62">
        <w:rPr>
          <w:rFonts w:ascii="Arial" w:hAnsi="Arial" w:cs="Arial"/>
          <w:color w:val="000000"/>
          <w:sz w:val="20"/>
          <w:lang w:eastAsia="en-US"/>
        </w:rPr>
        <w:t>). Naročnik potrdi prejem vzorca s podpisom omenjenega zapisnika.</w:t>
      </w:r>
    </w:p>
    <w:p w14:paraId="333300A9" w14:textId="77777777" w:rsidR="00A22072" w:rsidRPr="008A2A62" w:rsidRDefault="00A22072" w:rsidP="00E13B21">
      <w:pPr>
        <w:spacing w:line="260" w:lineRule="exact"/>
        <w:jc w:val="both"/>
        <w:rPr>
          <w:rFonts w:ascii="Arial" w:hAnsi="Arial" w:cs="Arial"/>
          <w:sz w:val="20"/>
          <w:lang w:eastAsia="en-US"/>
        </w:rPr>
      </w:pPr>
    </w:p>
    <w:p w14:paraId="46AD25AA" w14:textId="7777777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 xml:space="preserve">Vzorec blaga, predloženega s strani izbranega ponudnika, obdrži naročnik do dneva dobave blaga, ko ga vrne izbranemu ponudniku. Neizbrani ponudniki lahko predložen vzorec prevzamejo pri naročniku v 15-ih dneh od obvestila o možnosti prevzema vzorca. Po navedenem roku naročnik za vzorec ne odgovarja. </w:t>
      </w:r>
    </w:p>
    <w:p w14:paraId="7B8AD587" w14:textId="77777777" w:rsidR="00A22072" w:rsidRPr="008A2A62" w:rsidRDefault="00A22072" w:rsidP="00E13B21">
      <w:pPr>
        <w:spacing w:line="260" w:lineRule="exact"/>
        <w:jc w:val="both"/>
        <w:rPr>
          <w:rFonts w:ascii="Arial" w:hAnsi="Arial" w:cs="Arial"/>
          <w:color w:val="000000"/>
          <w:sz w:val="20"/>
          <w:lang w:eastAsia="en-US"/>
        </w:rPr>
      </w:pPr>
    </w:p>
    <w:p w14:paraId="182E9607" w14:textId="77777777" w:rsidR="00A22072" w:rsidRDefault="00A22072" w:rsidP="00E13B21">
      <w:pPr>
        <w:spacing w:line="260" w:lineRule="exact"/>
        <w:jc w:val="both"/>
        <w:rPr>
          <w:rFonts w:ascii="Arial" w:hAnsi="Arial" w:cs="Arial"/>
          <w:b/>
          <w:color w:val="000000"/>
          <w:sz w:val="20"/>
          <w:lang w:eastAsia="en-US"/>
        </w:rPr>
      </w:pPr>
      <w:r>
        <w:rPr>
          <w:rFonts w:ascii="Arial" w:hAnsi="Arial" w:cs="Arial"/>
          <w:b/>
          <w:color w:val="000000"/>
          <w:sz w:val="20"/>
          <w:lang w:eastAsia="en-US"/>
        </w:rPr>
        <w:t>3</w:t>
      </w:r>
      <w:r w:rsidRPr="008A2A62">
        <w:rPr>
          <w:rFonts w:ascii="Arial" w:hAnsi="Arial" w:cs="Arial"/>
          <w:b/>
          <w:color w:val="000000"/>
          <w:sz w:val="20"/>
          <w:lang w:eastAsia="en-US"/>
        </w:rPr>
        <w:t>.2.</w:t>
      </w:r>
      <w:r w:rsidRPr="008A2A62">
        <w:rPr>
          <w:rFonts w:ascii="Arial" w:hAnsi="Arial" w:cs="Arial"/>
          <w:color w:val="000000"/>
          <w:sz w:val="20"/>
          <w:lang w:eastAsia="en-US"/>
        </w:rPr>
        <w:t xml:space="preserve"> </w:t>
      </w:r>
      <w:r>
        <w:rPr>
          <w:rFonts w:ascii="Arial" w:hAnsi="Arial" w:cs="Arial"/>
          <w:b/>
          <w:color w:val="000000"/>
          <w:sz w:val="20"/>
          <w:lang w:eastAsia="en-US"/>
        </w:rPr>
        <w:t>Ogled naročnikovih vzorce</w:t>
      </w:r>
    </w:p>
    <w:p w14:paraId="4E3E594B" w14:textId="77777777" w:rsidR="00A22072" w:rsidRPr="008A2A62" w:rsidRDefault="00A22072" w:rsidP="00E13B21">
      <w:pPr>
        <w:spacing w:line="260" w:lineRule="exact"/>
        <w:jc w:val="both"/>
        <w:rPr>
          <w:rFonts w:ascii="Arial" w:hAnsi="Arial" w:cs="Arial"/>
          <w:color w:val="000000"/>
          <w:sz w:val="20"/>
          <w:lang w:eastAsia="en-US"/>
        </w:rPr>
      </w:pPr>
    </w:p>
    <w:p w14:paraId="48F4686A" w14:textId="77777777" w:rsidR="00A22072" w:rsidRPr="008A2A62" w:rsidRDefault="00A22072" w:rsidP="00E13B21">
      <w:pPr>
        <w:spacing w:line="260" w:lineRule="exact"/>
        <w:jc w:val="both"/>
        <w:rPr>
          <w:rFonts w:ascii="Arial" w:hAnsi="Arial"/>
          <w:color w:val="000000"/>
          <w:sz w:val="20"/>
          <w:szCs w:val="24"/>
        </w:rPr>
      </w:pPr>
      <w:r w:rsidRPr="008A2A62">
        <w:rPr>
          <w:rFonts w:ascii="Arial" w:hAnsi="Arial"/>
          <w:color w:val="000000"/>
          <w:sz w:val="20"/>
          <w:szCs w:val="24"/>
        </w:rPr>
        <w:t>Ponudniki si lahko naročnikove vzorce za sklop 1 in 2 ogledajo na naslovu MNZ – Direktorat za logistiko in nabavo, Vodovodna cesta 93a, 1000 Ljubljana, in sicer po predhodnem dogovoru. Časovni termin ogleda vzorcev lahko ponudniki uskladijo vsak delovni dan med 08.00 in 14.00 pri g. Matiju Jancu (tel. 01/428-56-90). Za sklop 3 ni naročnikovega vzorca, pri sklopu 4 pa je na voljo naročnikov vzorec aktivnih glušnikov, ki jih uporablja.</w:t>
      </w:r>
    </w:p>
    <w:p w14:paraId="63568000" w14:textId="1F79D2D3" w:rsidR="00A22072" w:rsidRDefault="00A22072" w:rsidP="00E13B21">
      <w:pPr>
        <w:spacing w:line="260" w:lineRule="exact"/>
        <w:jc w:val="both"/>
        <w:rPr>
          <w:rFonts w:ascii="Arial" w:hAnsi="Arial" w:cs="Arial"/>
          <w:b/>
          <w:sz w:val="20"/>
          <w:szCs w:val="20"/>
        </w:rPr>
      </w:pPr>
    </w:p>
    <w:p w14:paraId="1F99AF3D" w14:textId="77777777" w:rsidR="00A22072" w:rsidRDefault="00A22072" w:rsidP="00E13B21">
      <w:pPr>
        <w:spacing w:line="260" w:lineRule="exact"/>
        <w:jc w:val="both"/>
        <w:rPr>
          <w:rFonts w:ascii="Arial" w:hAnsi="Arial" w:cs="Arial"/>
          <w:b/>
          <w:sz w:val="20"/>
          <w:szCs w:val="20"/>
        </w:rPr>
      </w:pPr>
    </w:p>
    <w:p w14:paraId="08796382" w14:textId="77777777" w:rsidR="00A22072" w:rsidRDefault="00A22072" w:rsidP="00E13B21">
      <w:pPr>
        <w:pStyle w:val="Razpisnaslog2"/>
        <w:rPr>
          <w:lang w:eastAsia="en-US"/>
        </w:rPr>
      </w:pPr>
      <w:r w:rsidRPr="008A2A62">
        <w:rPr>
          <w:lang w:eastAsia="en-US"/>
        </w:rPr>
        <w:t>PAKIRANJE</w:t>
      </w:r>
    </w:p>
    <w:p w14:paraId="33EB2E18" w14:textId="77777777" w:rsidR="00A22072" w:rsidRPr="008A2A62" w:rsidRDefault="00A22072" w:rsidP="00E13B21">
      <w:pPr>
        <w:pStyle w:val="Razpisnaslog2"/>
        <w:numPr>
          <w:ilvl w:val="0"/>
          <w:numId w:val="0"/>
        </w:numPr>
        <w:rPr>
          <w:lang w:eastAsia="en-US"/>
        </w:rPr>
      </w:pPr>
    </w:p>
    <w:p w14:paraId="60542D94" w14:textId="38CC79AC" w:rsidR="00A22072" w:rsidRPr="008A2A62" w:rsidRDefault="00A22072" w:rsidP="00E13B21">
      <w:pPr>
        <w:spacing w:line="260" w:lineRule="exact"/>
        <w:jc w:val="both"/>
        <w:rPr>
          <w:rFonts w:ascii="Arial" w:hAnsi="Arial" w:cs="Arial"/>
          <w:color w:val="000000"/>
          <w:sz w:val="20"/>
          <w:szCs w:val="20"/>
          <w:lang w:eastAsia="en-US"/>
        </w:rPr>
      </w:pPr>
      <w:r w:rsidRPr="008A2A62">
        <w:rPr>
          <w:rFonts w:ascii="Arial" w:hAnsi="Arial" w:cs="Arial"/>
          <w:color w:val="000000"/>
          <w:sz w:val="20"/>
          <w:szCs w:val="20"/>
          <w:lang w:eastAsia="en-US"/>
        </w:rPr>
        <w:t xml:space="preserve">Dobavljeno blago mora biti embalirano skladno z navodili iz tehnične specifikacije in nato zloženo v kartonske škatle ustreznih dimenzij. Bruto teža škatle ne sme presegati 25 kg. Vsaka kartonska škatla mora imeti nameščeni etiketi na vzdolžni in bočni strani. </w:t>
      </w:r>
      <w:r w:rsidRPr="008A2A62">
        <w:rPr>
          <w:rFonts w:ascii="Arial" w:hAnsi="Arial" w:cs="Arial"/>
          <w:color w:val="000000"/>
          <w:sz w:val="20"/>
          <w:lang w:eastAsia="en-US"/>
        </w:rPr>
        <w:t xml:space="preserve">(etikete so tipske – </w:t>
      </w:r>
      <w:r>
        <w:rPr>
          <w:rFonts w:ascii="Arial" w:hAnsi="Arial" w:cs="Arial"/>
          <w:b/>
          <w:color w:val="000000"/>
          <w:sz w:val="20"/>
          <w:lang w:eastAsia="en-US"/>
        </w:rPr>
        <w:t>P</w:t>
      </w:r>
      <w:r w:rsidRPr="008A2A62">
        <w:rPr>
          <w:rFonts w:ascii="Arial" w:hAnsi="Arial" w:cs="Arial"/>
          <w:b/>
          <w:color w:val="000000"/>
          <w:sz w:val="20"/>
          <w:lang w:eastAsia="en-US"/>
        </w:rPr>
        <w:t>riloga</w:t>
      </w:r>
      <w:r>
        <w:rPr>
          <w:rFonts w:ascii="Arial" w:hAnsi="Arial" w:cs="Arial"/>
          <w:b/>
          <w:color w:val="000000"/>
          <w:sz w:val="20"/>
          <w:lang w:eastAsia="en-US"/>
        </w:rPr>
        <w:t xml:space="preserve"> št. 1</w:t>
      </w:r>
      <w:r w:rsidR="00A26DE2">
        <w:rPr>
          <w:rFonts w:ascii="Arial" w:hAnsi="Arial" w:cs="Arial"/>
          <w:b/>
          <w:color w:val="000000"/>
          <w:sz w:val="20"/>
          <w:lang w:eastAsia="en-US"/>
        </w:rPr>
        <w:t>1</w:t>
      </w:r>
      <w:r w:rsidRPr="008A2A62">
        <w:rPr>
          <w:rFonts w:ascii="Arial" w:hAnsi="Arial" w:cs="Arial"/>
          <w:color w:val="000000"/>
          <w:sz w:val="20"/>
          <w:lang w:eastAsia="en-US"/>
        </w:rPr>
        <w:t xml:space="preserve">). </w:t>
      </w:r>
      <w:r w:rsidRPr="008A2A62">
        <w:rPr>
          <w:rFonts w:ascii="Arial" w:hAnsi="Arial" w:cs="Arial"/>
          <w:color w:val="000000"/>
          <w:sz w:val="20"/>
          <w:szCs w:val="20"/>
          <w:lang w:eastAsia="en-US"/>
        </w:rPr>
        <w:t xml:space="preserve">Etiketi morata vsebovati: </w:t>
      </w:r>
    </w:p>
    <w:p w14:paraId="18655EF5" w14:textId="77777777" w:rsidR="00A22072" w:rsidRPr="008A2A62" w:rsidRDefault="00A22072" w:rsidP="00E13B21">
      <w:pPr>
        <w:numPr>
          <w:ilvl w:val="0"/>
          <w:numId w:val="49"/>
        </w:numPr>
        <w:spacing w:line="260" w:lineRule="exact"/>
        <w:jc w:val="both"/>
        <w:rPr>
          <w:rFonts w:ascii="Arial" w:hAnsi="Arial" w:cs="Arial"/>
          <w:sz w:val="20"/>
          <w:szCs w:val="20"/>
          <w:lang w:eastAsia="en-US"/>
        </w:rPr>
      </w:pPr>
      <w:r w:rsidRPr="008A2A62">
        <w:rPr>
          <w:rFonts w:ascii="Arial" w:hAnsi="Arial" w:cs="Arial"/>
          <w:sz w:val="20"/>
          <w:szCs w:val="20"/>
          <w:lang w:eastAsia="en-US"/>
        </w:rPr>
        <w:t>naziv dobavitelja,</w:t>
      </w:r>
    </w:p>
    <w:p w14:paraId="03F8AED4" w14:textId="77777777"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 xml:space="preserve">št. pogodbe, </w:t>
      </w:r>
    </w:p>
    <w:p w14:paraId="7657BBFA" w14:textId="77777777" w:rsidR="00A22072" w:rsidRPr="008A2A62" w:rsidRDefault="00A22072" w:rsidP="00E13B21">
      <w:pPr>
        <w:numPr>
          <w:ilvl w:val="0"/>
          <w:numId w:val="49"/>
        </w:numPr>
        <w:spacing w:line="260" w:lineRule="exact"/>
        <w:jc w:val="both"/>
        <w:rPr>
          <w:rFonts w:ascii="Arial" w:hAnsi="Arial" w:cs="Arial"/>
          <w:sz w:val="20"/>
          <w:szCs w:val="20"/>
          <w:lang w:eastAsia="en-US"/>
        </w:rPr>
      </w:pPr>
      <w:r w:rsidRPr="008A2A62">
        <w:rPr>
          <w:rFonts w:ascii="Arial" w:hAnsi="Arial" w:cs="Arial"/>
          <w:sz w:val="20"/>
          <w:szCs w:val="20"/>
          <w:lang w:eastAsia="en-US"/>
        </w:rPr>
        <w:t>naziv blaga,</w:t>
      </w:r>
    </w:p>
    <w:p w14:paraId="1ED3522B" w14:textId="77777777"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velikostna številka, če je blago različnih velikosti,</w:t>
      </w:r>
    </w:p>
    <w:p w14:paraId="2C040846" w14:textId="77777777"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leto izdelave,</w:t>
      </w:r>
    </w:p>
    <w:p w14:paraId="31BE384D" w14:textId="77777777"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količina.</w:t>
      </w:r>
    </w:p>
    <w:p w14:paraId="6982B7C3" w14:textId="77777777" w:rsidR="00A22072" w:rsidRPr="008A2A62" w:rsidRDefault="00A22072" w:rsidP="00E13B21">
      <w:pPr>
        <w:spacing w:line="260" w:lineRule="exact"/>
        <w:jc w:val="both"/>
        <w:rPr>
          <w:rFonts w:ascii="Arial" w:hAnsi="Arial" w:cs="Arial"/>
          <w:sz w:val="20"/>
          <w:lang w:eastAsia="en-US"/>
        </w:rPr>
      </w:pPr>
    </w:p>
    <w:p w14:paraId="56D0B338" w14:textId="77777777" w:rsidR="00A22072" w:rsidRPr="008A2A62" w:rsidRDefault="00A22072" w:rsidP="00E13B21">
      <w:pPr>
        <w:spacing w:line="260" w:lineRule="exact"/>
        <w:jc w:val="both"/>
        <w:rPr>
          <w:rFonts w:ascii="Arial" w:hAnsi="Arial" w:cs="Arial"/>
          <w:sz w:val="20"/>
          <w:lang w:eastAsia="en-US"/>
        </w:rPr>
      </w:pPr>
      <w:r w:rsidRPr="008A2A62">
        <w:rPr>
          <w:rFonts w:ascii="Arial" w:hAnsi="Arial" w:cs="Arial"/>
          <w:sz w:val="20"/>
          <w:lang w:eastAsia="en-US"/>
        </w:rPr>
        <w:t>Blago, katerega skupni volumen presega 1 m3, je potrebno dobaviti zloženo na leseni paleti dimenzije 1200 mm x 800 mm x 165 mm (EURO paleta). Blago morajo biti na paleti zloženo tako, da:</w:t>
      </w:r>
    </w:p>
    <w:p w14:paraId="1F783D18" w14:textId="77777777" w:rsidR="00A22072" w:rsidRPr="008A2A6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skupna višina palete in na paleti naloženega blaga ne presega 1500 mm,</w:t>
      </w:r>
    </w:p>
    <w:p w14:paraId="62CC7BB6" w14:textId="77777777" w:rsidR="00A22072" w:rsidRPr="008A2A6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se zaradi mase naloženega blaga ne poškoduje zbirna kartonska embalaža,</w:t>
      </w:r>
    </w:p>
    <w:p w14:paraId="59B2E595" w14:textId="77777777" w:rsidR="00A22072" w:rsidRPr="008A2A6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so onemogočene poškodbe med transportom (blago na paleti zavito v PE folijo),</w:t>
      </w:r>
    </w:p>
    <w:p w14:paraId="3F1E779F" w14:textId="77777777" w:rsidR="00A22072" w:rsidRPr="008A2A62" w:rsidRDefault="00A22072" w:rsidP="00E13B21">
      <w:pPr>
        <w:spacing w:line="260" w:lineRule="exact"/>
        <w:ind w:left="720" w:hanging="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so na paleti praviloma skupaj zložene kart. embalaže z vsebino enake velikostne številke,</w:t>
      </w:r>
    </w:p>
    <w:p w14:paraId="0EDFD739" w14:textId="587A7D15" w:rsidR="00A2207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so na kartonski embalaži vidne zahtevane etikete.</w:t>
      </w:r>
    </w:p>
    <w:p w14:paraId="6E1D743B" w14:textId="0400ADE6" w:rsidR="004B29DB" w:rsidRDefault="004B29DB" w:rsidP="00E13B21">
      <w:pPr>
        <w:spacing w:line="260" w:lineRule="exact"/>
        <w:ind w:left="360"/>
        <w:jc w:val="both"/>
        <w:rPr>
          <w:rFonts w:ascii="Arial" w:hAnsi="Arial" w:cs="Arial"/>
          <w:sz w:val="20"/>
          <w:lang w:eastAsia="en-US"/>
        </w:rPr>
      </w:pPr>
    </w:p>
    <w:p w14:paraId="291BF4E6" w14:textId="2394C73E" w:rsidR="004B29DB" w:rsidRDefault="004B29DB" w:rsidP="00E13B21">
      <w:pPr>
        <w:spacing w:line="260" w:lineRule="exact"/>
        <w:ind w:left="360"/>
        <w:jc w:val="both"/>
        <w:rPr>
          <w:rFonts w:ascii="Arial" w:hAnsi="Arial" w:cs="Arial"/>
          <w:sz w:val="20"/>
          <w:lang w:eastAsia="en-US"/>
        </w:rPr>
      </w:pPr>
    </w:p>
    <w:p w14:paraId="1DAC4900" w14:textId="77777777" w:rsidR="004B29DB" w:rsidRPr="008A2A62" w:rsidRDefault="004B29DB" w:rsidP="00E13B21">
      <w:pPr>
        <w:spacing w:line="260" w:lineRule="exact"/>
        <w:ind w:left="360"/>
        <w:jc w:val="both"/>
        <w:rPr>
          <w:rFonts w:ascii="Arial" w:hAnsi="Arial" w:cs="Arial"/>
          <w:sz w:val="20"/>
          <w:lang w:eastAsia="en-US"/>
        </w:rPr>
      </w:pPr>
    </w:p>
    <w:p w14:paraId="3C504B9F" w14:textId="77777777" w:rsidR="00A22072" w:rsidRDefault="00A22072" w:rsidP="00E13B21">
      <w:pPr>
        <w:spacing w:line="260" w:lineRule="exact"/>
        <w:jc w:val="both"/>
        <w:rPr>
          <w:rFonts w:ascii="Arial" w:hAnsi="Arial" w:cs="Arial"/>
          <w:color w:val="000000"/>
          <w:sz w:val="20"/>
          <w:lang w:eastAsia="en-US"/>
        </w:rPr>
      </w:pPr>
    </w:p>
    <w:p w14:paraId="11E1C917" w14:textId="77777777" w:rsidR="00A22072" w:rsidRDefault="00A22072" w:rsidP="00E13B21">
      <w:pPr>
        <w:pStyle w:val="Razpisnaslog2"/>
        <w:rPr>
          <w:color w:val="000000"/>
          <w:szCs w:val="24"/>
          <w:lang w:eastAsia="en-US"/>
        </w:rPr>
      </w:pPr>
      <w:r w:rsidRPr="008A2A62">
        <w:rPr>
          <w:color w:val="000000"/>
          <w:szCs w:val="24"/>
          <w:lang w:eastAsia="en-US"/>
        </w:rPr>
        <w:t>PREVZEM BLAGA</w:t>
      </w:r>
    </w:p>
    <w:p w14:paraId="1DEC3A58" w14:textId="77777777" w:rsidR="00A22072" w:rsidRDefault="00A22072" w:rsidP="00E13B21">
      <w:pPr>
        <w:pStyle w:val="Razpisnaslog2"/>
        <w:numPr>
          <w:ilvl w:val="0"/>
          <w:numId w:val="0"/>
        </w:numPr>
        <w:rPr>
          <w:color w:val="000000"/>
          <w:szCs w:val="24"/>
          <w:lang w:eastAsia="en-US"/>
        </w:rPr>
      </w:pPr>
    </w:p>
    <w:p w14:paraId="0A870449" w14:textId="072B6BA8"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Izbrani ponudnik je dolžan na dogovorjenem obrazcu (</w:t>
      </w:r>
      <w:r>
        <w:rPr>
          <w:rFonts w:ascii="Arial" w:hAnsi="Arial" w:cs="Arial"/>
          <w:b/>
          <w:color w:val="000000"/>
          <w:sz w:val="20"/>
          <w:lang w:eastAsia="en-US"/>
        </w:rPr>
        <w:t>P</w:t>
      </w:r>
      <w:r w:rsidRPr="008A2A62">
        <w:rPr>
          <w:rFonts w:ascii="Arial" w:hAnsi="Arial" w:cs="Arial"/>
          <w:b/>
          <w:color w:val="000000"/>
          <w:sz w:val="20"/>
          <w:lang w:eastAsia="en-US"/>
        </w:rPr>
        <w:t>riloga</w:t>
      </w:r>
      <w:r>
        <w:rPr>
          <w:rFonts w:ascii="Arial" w:hAnsi="Arial" w:cs="Arial"/>
          <w:b/>
          <w:color w:val="000000"/>
          <w:sz w:val="20"/>
          <w:lang w:eastAsia="en-US"/>
        </w:rPr>
        <w:t xml:space="preserve"> št. 1</w:t>
      </w:r>
      <w:r w:rsidR="00A26DE2">
        <w:rPr>
          <w:rFonts w:ascii="Arial" w:hAnsi="Arial" w:cs="Arial"/>
          <w:b/>
          <w:color w:val="000000"/>
          <w:sz w:val="20"/>
          <w:lang w:eastAsia="en-US"/>
        </w:rPr>
        <w:t>0</w:t>
      </w:r>
      <w:r w:rsidRPr="008A2A62">
        <w:rPr>
          <w:rFonts w:ascii="Arial" w:hAnsi="Arial" w:cs="Arial"/>
          <w:color w:val="000000"/>
          <w:sz w:val="20"/>
          <w:lang w:eastAsia="en-US"/>
        </w:rPr>
        <w:t xml:space="preserve">) obvestiti naročnika o terminu dobave najmanj tri delovne dni pred predvideno dobavo, in sicer po elektronski pošti na naslov: </w:t>
      </w:r>
      <w:r w:rsidRPr="008A2A62">
        <w:rPr>
          <w:rFonts w:ascii="Arial" w:hAnsi="Arial" w:cs="Arial"/>
          <w:b/>
          <w:color w:val="000000"/>
          <w:sz w:val="20"/>
          <w:lang w:eastAsia="en-US"/>
        </w:rPr>
        <w:t>soums.mnz@gov.si</w:t>
      </w:r>
      <w:r w:rsidRPr="008A2A62">
        <w:rPr>
          <w:rFonts w:ascii="Arial" w:hAnsi="Arial" w:cs="Arial"/>
          <w:color w:val="000000"/>
          <w:sz w:val="20"/>
          <w:lang w:eastAsia="en-US"/>
        </w:rPr>
        <w:t xml:space="preserve">, z naslednjimi podatki: </w:t>
      </w:r>
    </w:p>
    <w:p w14:paraId="78BC0E7A" w14:textId="7777777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številka pogodbe, </w:t>
      </w:r>
    </w:p>
    <w:p w14:paraId="618453BB" w14:textId="7777777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količina in naziv blaga, ki ga bo dobavil, </w:t>
      </w:r>
    </w:p>
    <w:p w14:paraId="2C8D1F0D" w14:textId="7777777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predviden datum in uro dobave,</w:t>
      </w:r>
    </w:p>
    <w:p w14:paraId="3CED01B3" w14:textId="7777777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ime predstavnika ponudnika, </w:t>
      </w:r>
      <w:r w:rsidRPr="008A2A62">
        <w:rPr>
          <w:rFonts w:ascii="Arial" w:hAnsi="Arial"/>
          <w:color w:val="000000"/>
          <w:sz w:val="20"/>
          <w:szCs w:val="24"/>
          <w:lang w:eastAsia="en-US"/>
        </w:rPr>
        <w:t>v primeru da bo sodeloval pri dobavi</w:t>
      </w:r>
      <w:r w:rsidRPr="008A2A62">
        <w:rPr>
          <w:rFonts w:ascii="Arial" w:hAnsi="Arial" w:cs="Arial"/>
          <w:color w:val="000000"/>
          <w:sz w:val="20"/>
          <w:lang w:eastAsia="en-US"/>
        </w:rPr>
        <w:t>,</w:t>
      </w:r>
    </w:p>
    <w:p w14:paraId="6B6710E8" w14:textId="77777777"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telefonsko številko in naslov elektronske pošte izbranega ponudnika. </w:t>
      </w:r>
    </w:p>
    <w:p w14:paraId="6C008F29" w14:textId="77777777" w:rsidR="00A22072" w:rsidRPr="008A2A62" w:rsidRDefault="00A22072" w:rsidP="00E13B21">
      <w:pPr>
        <w:spacing w:line="260" w:lineRule="exact"/>
        <w:jc w:val="both"/>
        <w:rPr>
          <w:rFonts w:ascii="Arial" w:hAnsi="Arial" w:cs="Arial"/>
          <w:b/>
          <w:color w:val="000000"/>
          <w:sz w:val="20"/>
          <w:szCs w:val="20"/>
          <w:lang w:eastAsia="en-US"/>
        </w:rPr>
      </w:pPr>
    </w:p>
    <w:p w14:paraId="6C8113E6" w14:textId="77777777" w:rsidR="00A22072" w:rsidRPr="008A2A62" w:rsidRDefault="00A22072" w:rsidP="00E13B21">
      <w:pPr>
        <w:spacing w:line="260" w:lineRule="exact"/>
        <w:jc w:val="both"/>
        <w:rPr>
          <w:rFonts w:ascii="Calibri" w:hAnsi="Calibri" w:cs="Arial"/>
          <w:color w:val="000000"/>
          <w:lang w:eastAsia="en-US"/>
        </w:rPr>
      </w:pPr>
      <w:r w:rsidRPr="008A2A62">
        <w:rPr>
          <w:rFonts w:ascii="Arial" w:hAnsi="Arial" w:cs="Arial"/>
          <w:color w:val="000000"/>
          <w:sz w:val="20"/>
          <w:szCs w:val="20"/>
          <w:lang w:eastAsia="en-US"/>
        </w:rPr>
        <w:t xml:space="preserve">Dobava se izvede na delovni dan v času od 8:00 do 14:00. Točen termin dobave glede na prejeto pisno obvestilo izbranega ponudnika določi naročnik. Prevzem blaga naročnik izvrši najkasneje v roku 8 dni po dobavi blaga. Pri prevzemu dobavljenega blaga je lahko prisoten predstavnik izbranega ponudnika, </w:t>
      </w:r>
      <w:r w:rsidRPr="008A2A62">
        <w:rPr>
          <w:rFonts w:ascii="Arial" w:hAnsi="Arial" w:cs="Arial"/>
          <w:sz w:val="20"/>
          <w:szCs w:val="20"/>
          <w:lang w:eastAsia="en-US"/>
        </w:rPr>
        <w:t>ki ga naročnik pravočasno obvesti o terminu, ko se bo izvajal prevzem.</w:t>
      </w:r>
      <w:r w:rsidRPr="008A2A62">
        <w:rPr>
          <w:rFonts w:ascii="Arial" w:hAnsi="Arial" w:cs="Arial"/>
          <w:color w:val="000000"/>
          <w:sz w:val="20"/>
          <w:szCs w:val="20"/>
          <w:lang w:eastAsia="en-US"/>
        </w:rPr>
        <w:t xml:space="preserve"> O prevzemu dobavljenega blaga se sestavi zapisnik, ki ga podpišejo s strani naročnika imenovani člani prevzemne komisije in predstavnik izbranega ponudnika, če je le-ta prisoten. </w:t>
      </w:r>
      <w:r w:rsidRPr="008A2A62">
        <w:rPr>
          <w:rFonts w:ascii="Arial" w:hAnsi="Arial" w:cs="Arial"/>
          <w:b/>
          <w:color w:val="000000"/>
          <w:sz w:val="20"/>
          <w:szCs w:val="20"/>
          <w:lang w:eastAsia="en-US"/>
        </w:rPr>
        <w:t>Preizkus ustreznosti blaga</w:t>
      </w:r>
      <w:r w:rsidRPr="008A2A62">
        <w:rPr>
          <w:rFonts w:ascii="Arial" w:hAnsi="Arial" w:cs="Arial"/>
          <w:color w:val="000000"/>
          <w:sz w:val="20"/>
          <w:szCs w:val="20"/>
          <w:lang w:eastAsia="en-US"/>
        </w:rPr>
        <w:t xml:space="preserve"> se izvede s primerjanjem dobavljenega blaga z vzorcem blaga izbranega ponudnika, oddanim ob ponudbi, ter zahtevami iz tehnične specifikacije blaga.</w:t>
      </w:r>
    </w:p>
    <w:p w14:paraId="2EE55013" w14:textId="77777777" w:rsidR="00A22072" w:rsidRPr="008A2A62" w:rsidRDefault="00A22072" w:rsidP="00E13B21">
      <w:pPr>
        <w:spacing w:line="260" w:lineRule="exact"/>
        <w:jc w:val="both"/>
        <w:rPr>
          <w:rFonts w:ascii="Calibri" w:hAnsi="Calibri" w:cs="Arial"/>
          <w:color w:val="000000"/>
          <w:lang w:eastAsia="en-US"/>
        </w:rPr>
      </w:pPr>
    </w:p>
    <w:p w14:paraId="2E3DA393" w14:textId="0DBC4283" w:rsidR="00A22072" w:rsidRDefault="00A22072" w:rsidP="00E13B21">
      <w:pPr>
        <w:spacing w:line="260" w:lineRule="exact"/>
        <w:jc w:val="both"/>
        <w:rPr>
          <w:rFonts w:ascii="Arial" w:hAnsi="Arial" w:cs="Arial"/>
          <w:sz w:val="20"/>
          <w:lang w:eastAsia="en-US"/>
        </w:rPr>
      </w:pPr>
      <w:r w:rsidRPr="008A2A62">
        <w:rPr>
          <w:rFonts w:ascii="Arial" w:hAnsi="Arial" w:cs="Arial"/>
          <w:sz w:val="20"/>
          <w:lang w:eastAsia="en-US"/>
        </w:rPr>
        <w:t>V primeru količinskih ali kakovostnih napak, ki se ugotovijo z zapisnikom o prevzemu blaga, mora ponudnik napake odpraviti ali dobaviti novo blago v roku 30 dni. Če v navedenem roku napake niso odpravljene, lahko naročnik zniža pogodbeno vrednost ali odstopi od pogodbe. V vseh primerih je ponudnik dolžan naročniku povrniti nastalo škodo.</w:t>
      </w:r>
    </w:p>
    <w:p w14:paraId="0A506001" w14:textId="77777777" w:rsidR="004B29DB" w:rsidRPr="008A2A62" w:rsidRDefault="004B29DB" w:rsidP="00E13B21">
      <w:pPr>
        <w:spacing w:line="260" w:lineRule="exact"/>
        <w:jc w:val="both"/>
        <w:rPr>
          <w:rFonts w:ascii="Arial" w:hAnsi="Arial" w:cs="Arial"/>
          <w:sz w:val="20"/>
          <w:lang w:eastAsia="en-US"/>
        </w:rPr>
      </w:pPr>
    </w:p>
    <w:p w14:paraId="0DB8FA80" w14:textId="77777777" w:rsidR="00A22072" w:rsidRPr="008A2A62" w:rsidRDefault="00A22072" w:rsidP="00E13B21">
      <w:pPr>
        <w:spacing w:line="260" w:lineRule="exact"/>
        <w:rPr>
          <w:rFonts w:ascii="Arial" w:hAnsi="Arial"/>
          <w:color w:val="FF0000"/>
          <w:sz w:val="20"/>
          <w:szCs w:val="24"/>
          <w:lang w:eastAsia="en-US"/>
        </w:rPr>
      </w:pPr>
    </w:p>
    <w:p w14:paraId="0C6EA78B" w14:textId="77777777" w:rsidR="00A22072" w:rsidRDefault="00A22072" w:rsidP="00E13B21">
      <w:pPr>
        <w:pStyle w:val="Razpisnaslog2"/>
        <w:rPr>
          <w:color w:val="000000"/>
          <w:szCs w:val="24"/>
          <w:lang w:eastAsia="en-US"/>
        </w:rPr>
      </w:pPr>
      <w:r w:rsidRPr="008A2A62">
        <w:rPr>
          <w:color w:val="000000"/>
          <w:szCs w:val="24"/>
          <w:lang w:eastAsia="en-US"/>
        </w:rPr>
        <w:t xml:space="preserve">GARANCIJSKI ROK </w:t>
      </w:r>
      <w:r w:rsidRPr="008A2A62">
        <w:rPr>
          <w:lang w:val="it-IT" w:eastAsia="en-US"/>
        </w:rPr>
        <w:t xml:space="preserve">IN ODPRAVA NAPAK V GARANCIJSKEM ROKU, </w:t>
      </w:r>
      <w:r w:rsidRPr="008A2A62">
        <w:rPr>
          <w:color w:val="000000"/>
          <w:szCs w:val="24"/>
          <w:lang w:eastAsia="en-US"/>
        </w:rPr>
        <w:t>SERVISIRANJE</w:t>
      </w:r>
    </w:p>
    <w:p w14:paraId="0C1E24F7" w14:textId="77777777" w:rsidR="00A22072" w:rsidRPr="008A2A62" w:rsidRDefault="00A22072" w:rsidP="00E13B21">
      <w:pPr>
        <w:pStyle w:val="Razpisnaslog2"/>
        <w:numPr>
          <w:ilvl w:val="0"/>
          <w:numId w:val="0"/>
        </w:numPr>
        <w:rPr>
          <w:color w:val="000000"/>
          <w:szCs w:val="24"/>
          <w:lang w:eastAsia="en-US"/>
        </w:rPr>
      </w:pPr>
    </w:p>
    <w:p w14:paraId="7B7CC44F" w14:textId="77777777" w:rsidR="00A22072" w:rsidRPr="008A2A62" w:rsidRDefault="00A22072" w:rsidP="00E13B21">
      <w:pPr>
        <w:autoSpaceDE w:val="0"/>
        <w:autoSpaceDN w:val="0"/>
        <w:adjustRightInd w:val="0"/>
        <w:spacing w:line="260" w:lineRule="exact"/>
        <w:jc w:val="both"/>
        <w:rPr>
          <w:rFonts w:ascii="Arial" w:hAnsi="Arial"/>
          <w:color w:val="000000"/>
          <w:sz w:val="20"/>
          <w:szCs w:val="24"/>
          <w:lang w:eastAsia="en-US"/>
        </w:rPr>
      </w:pPr>
      <w:r w:rsidRPr="008A2A62">
        <w:rPr>
          <w:rFonts w:ascii="Arial" w:hAnsi="Arial" w:cs="Arial"/>
          <w:color w:val="000000"/>
          <w:sz w:val="20"/>
          <w:szCs w:val="24"/>
          <w:lang w:eastAsia="en-US"/>
        </w:rPr>
        <w:t>Ponudnik mora za blago zagotoviti garancijo na kvaliteto izdelave in</w:t>
      </w:r>
      <w:r w:rsidRPr="008A2A62">
        <w:rPr>
          <w:rFonts w:ascii="Arial" w:hAnsi="Arial"/>
          <w:color w:val="000000"/>
          <w:sz w:val="20"/>
          <w:szCs w:val="24"/>
          <w:lang w:eastAsia="en-US"/>
        </w:rPr>
        <w:t xml:space="preserve"> materiala za obdobje najmanj 24 mesecev od </w:t>
      </w:r>
      <w:r w:rsidRPr="008A2A62">
        <w:rPr>
          <w:rFonts w:ascii="Arial" w:hAnsi="Arial" w:cs="Arial"/>
          <w:color w:val="000000"/>
          <w:sz w:val="20"/>
          <w:lang w:eastAsia="en-US"/>
        </w:rPr>
        <w:t>datuma prevzemnega zapisnika</w:t>
      </w:r>
      <w:r w:rsidRPr="008A2A62">
        <w:rPr>
          <w:rFonts w:ascii="Arial" w:hAnsi="Arial"/>
          <w:color w:val="000000"/>
          <w:sz w:val="20"/>
          <w:szCs w:val="24"/>
          <w:lang w:eastAsia="en-US"/>
        </w:rPr>
        <w:t xml:space="preserve">, pod pogojem pravilne uporabe in vzdrževanja, </w:t>
      </w:r>
      <w:r w:rsidRPr="008A2A62">
        <w:rPr>
          <w:rFonts w:ascii="Arial" w:hAnsi="Arial" w:cs="Arial"/>
          <w:color w:val="000000"/>
          <w:sz w:val="20"/>
          <w:szCs w:val="24"/>
          <w:lang w:eastAsia="en-US"/>
        </w:rPr>
        <w:t>vendar ne manj kot garancije zagotavlja proizvajalec predmetnega blaga.</w:t>
      </w:r>
    </w:p>
    <w:p w14:paraId="7C840DD2" w14:textId="77777777" w:rsidR="00A22072" w:rsidRPr="008A2A62" w:rsidRDefault="00A22072" w:rsidP="00E13B21">
      <w:pPr>
        <w:autoSpaceDE w:val="0"/>
        <w:autoSpaceDN w:val="0"/>
        <w:adjustRightInd w:val="0"/>
        <w:spacing w:line="260" w:lineRule="exact"/>
        <w:jc w:val="both"/>
        <w:rPr>
          <w:rFonts w:ascii="Arial" w:hAnsi="Arial"/>
          <w:color w:val="000000"/>
          <w:sz w:val="20"/>
          <w:szCs w:val="24"/>
          <w:lang w:eastAsia="en-US"/>
        </w:rPr>
      </w:pPr>
    </w:p>
    <w:p w14:paraId="71132CB1" w14:textId="77777777" w:rsidR="00A22072" w:rsidRPr="008A2A62" w:rsidRDefault="00A22072" w:rsidP="00E13B21">
      <w:pPr>
        <w:autoSpaceDE w:val="0"/>
        <w:autoSpaceDN w:val="0"/>
        <w:adjustRightInd w:val="0"/>
        <w:spacing w:line="260" w:lineRule="exact"/>
        <w:jc w:val="both"/>
        <w:rPr>
          <w:rFonts w:ascii="Arial" w:hAnsi="Arial" w:cs="Arial"/>
          <w:color w:val="000000"/>
          <w:sz w:val="20"/>
          <w:szCs w:val="20"/>
          <w:lang w:eastAsia="en-US"/>
        </w:rPr>
      </w:pPr>
      <w:r w:rsidRPr="008A2A62">
        <w:rPr>
          <w:rFonts w:ascii="Arial" w:hAnsi="Arial" w:cs="Arial"/>
          <w:color w:val="000000"/>
          <w:sz w:val="20"/>
          <w:szCs w:val="20"/>
          <w:lang w:eastAsia="en-US"/>
        </w:rPr>
        <w:t xml:space="preserve">Če se potem, ko je naročnik blago prevzel pokaže, da ima blago napako, ki jo s predpisanim postopkom prevzema ni bilo mogoče ugotoviti (skrita napaka), mora tehnični skrbnik naročnika o napaki takoj oziroma najkasneje v roku 8 dni, šteto od dneva, ko je napako opazil, obvestiti izvajalca. V obvestilu o napaki je potrebno natančno opisati napako in pozvati izvajalca, da blago pregleda. Obvestilo se izvajalcu pošlje s priporočeno pošto s povratnico. Izvajalec je dolžan napako brezplačno odpraviti ali dobaviti novo blago v roku 14 dni od prejema obvestila o napaki oziroma v roku, ki ga v pozivu izvajalcu določi naročnik. V kolikor izvajalec napake ne odpravi ali ne dobavi novega blaga, se unovči finančno zavarovanje za odpravo napak v garancijskem roku.   </w:t>
      </w:r>
    </w:p>
    <w:p w14:paraId="07A688CD" w14:textId="77777777" w:rsidR="00A22072" w:rsidRPr="008A2A62" w:rsidRDefault="00A22072" w:rsidP="00E13B21">
      <w:pPr>
        <w:autoSpaceDE w:val="0"/>
        <w:autoSpaceDN w:val="0"/>
        <w:adjustRightInd w:val="0"/>
        <w:spacing w:line="260" w:lineRule="exact"/>
        <w:jc w:val="both"/>
        <w:rPr>
          <w:rFonts w:ascii="Arial" w:hAnsi="Arial" w:cs="Arial"/>
          <w:color w:val="000000"/>
          <w:sz w:val="20"/>
          <w:szCs w:val="20"/>
          <w:lang w:eastAsia="en-US"/>
        </w:rPr>
      </w:pPr>
    </w:p>
    <w:p w14:paraId="1ADAD5C0" w14:textId="77777777" w:rsidR="00A22072" w:rsidRPr="008A2A62" w:rsidRDefault="00A22072" w:rsidP="00E13B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A2A62">
        <w:rPr>
          <w:rFonts w:ascii="Arial" w:hAnsi="Arial" w:cs="Arial"/>
          <w:sz w:val="20"/>
          <w:szCs w:val="20"/>
        </w:rPr>
        <w:t>Ponudnik mora za ponujeno blago zagotoviti servisiranje oz. popravila ter rezervne dele v garancijskem času in izven garancijskega časa. Ponudnik mora zagotoviti servis oz. popravila za blago iz sklopov 1 in 2 za najmanj 10 let od dneva podpisa prevzemnega zapisnika in za blago iz sklopa 3 in 4 za najmanj 5 let od dneva podpisa prevzemnega zapisnika. Za servis oz. popravila po izteku garancijskega roka se bo s ponudnikom po potrebi sklenila pogodba o servisiranju.</w:t>
      </w:r>
    </w:p>
    <w:p w14:paraId="5846DFD8" w14:textId="77777777" w:rsidR="00A22072" w:rsidRDefault="00A22072" w:rsidP="00E13B21">
      <w:pPr>
        <w:spacing w:line="260" w:lineRule="exact"/>
        <w:jc w:val="both"/>
        <w:rPr>
          <w:rFonts w:ascii="Arial" w:hAnsi="Arial" w:cs="Arial"/>
          <w:b/>
          <w:sz w:val="20"/>
          <w:szCs w:val="20"/>
        </w:rPr>
      </w:pPr>
    </w:p>
    <w:p w14:paraId="32064B0B" w14:textId="77777777" w:rsidR="00A22072" w:rsidRDefault="00A22072" w:rsidP="00E13B21">
      <w:pPr>
        <w:spacing w:line="260" w:lineRule="exact"/>
        <w:jc w:val="both"/>
        <w:rPr>
          <w:rFonts w:ascii="Arial" w:hAnsi="Arial" w:cs="Arial"/>
          <w:b/>
          <w:sz w:val="20"/>
          <w:szCs w:val="20"/>
        </w:rPr>
      </w:pPr>
    </w:p>
    <w:p w14:paraId="3679BC37" w14:textId="77777777" w:rsidR="00A22072" w:rsidRPr="00CC4E62" w:rsidRDefault="00A22072" w:rsidP="00E13B21">
      <w:pPr>
        <w:pStyle w:val="Razpisnaslog2"/>
      </w:pPr>
      <w:r w:rsidRPr="00CC4E62">
        <w:t xml:space="preserve">OSTALE ZAHTEVE NAROČNIKA </w:t>
      </w:r>
    </w:p>
    <w:p w14:paraId="77364DF0" w14:textId="77777777" w:rsidR="00A22072" w:rsidRPr="00542133" w:rsidRDefault="00A22072" w:rsidP="00E13B21">
      <w:pPr>
        <w:spacing w:line="260" w:lineRule="exact"/>
        <w:jc w:val="both"/>
        <w:rPr>
          <w:rFonts w:ascii="Arial" w:hAnsi="Arial" w:cs="Arial"/>
          <w:sz w:val="20"/>
          <w:szCs w:val="20"/>
        </w:rPr>
      </w:pPr>
    </w:p>
    <w:p w14:paraId="7958E6B9" w14:textId="28A8FF77" w:rsidR="00A22072" w:rsidRPr="00F274EE" w:rsidRDefault="00A22072" w:rsidP="00E13B21">
      <w:pPr>
        <w:spacing w:line="260" w:lineRule="exact"/>
        <w:jc w:val="both"/>
        <w:rPr>
          <w:rFonts w:ascii="Arial" w:hAnsi="Arial" w:cs="Arial"/>
          <w:sz w:val="20"/>
          <w:szCs w:val="20"/>
        </w:rPr>
      </w:pPr>
      <w:r w:rsidRPr="00F274EE">
        <w:rPr>
          <w:rFonts w:ascii="Arial" w:hAnsi="Arial" w:cs="Arial"/>
          <w:sz w:val="20"/>
          <w:szCs w:val="20"/>
        </w:rPr>
        <w:t xml:space="preserve">Ponujeno blago mora biti novo, izpolnjevati mora vse zahteve v </w:t>
      </w:r>
      <w:r w:rsidR="007D4E0A" w:rsidRPr="007D4E0A">
        <w:rPr>
          <w:rFonts w:ascii="Arial" w:hAnsi="Arial" w:cs="Arial"/>
          <w:sz w:val="20"/>
          <w:szCs w:val="20"/>
        </w:rPr>
        <w:t>dokumentacije v zvezi z oddajo javnega naročila</w:t>
      </w:r>
      <w:r w:rsidRPr="00F274EE">
        <w:rPr>
          <w:rFonts w:ascii="Arial" w:hAnsi="Arial" w:cs="Arial"/>
          <w:sz w:val="20"/>
          <w:szCs w:val="20"/>
        </w:rPr>
        <w:t>.</w:t>
      </w:r>
    </w:p>
    <w:bookmarkEnd w:id="3"/>
    <w:p w14:paraId="6EA2B21B" w14:textId="77777777" w:rsidR="004B29DB" w:rsidRDefault="004B29DB" w:rsidP="00E13B21">
      <w:pPr>
        <w:spacing w:line="260" w:lineRule="exact"/>
        <w:jc w:val="both"/>
        <w:rPr>
          <w:rFonts w:ascii="Arial" w:hAnsi="Arial" w:cs="Arial"/>
          <w:sz w:val="20"/>
          <w:szCs w:val="20"/>
        </w:rPr>
      </w:pPr>
    </w:p>
    <w:p w14:paraId="4ACA102B" w14:textId="77777777" w:rsidR="004B29DB" w:rsidRDefault="004B29DB" w:rsidP="00E13B21">
      <w:pPr>
        <w:spacing w:line="260" w:lineRule="exact"/>
        <w:jc w:val="both"/>
        <w:rPr>
          <w:rFonts w:ascii="Arial" w:hAnsi="Arial" w:cs="Arial"/>
          <w:sz w:val="20"/>
          <w:szCs w:val="20"/>
        </w:rPr>
      </w:pPr>
    </w:p>
    <w:p w14:paraId="748099FC" w14:textId="2DD7CC6C" w:rsidR="00350F04" w:rsidRPr="00813C43" w:rsidRDefault="00350F04" w:rsidP="00E13B21">
      <w:pPr>
        <w:spacing w:line="260" w:lineRule="exact"/>
        <w:jc w:val="both"/>
        <w:rPr>
          <w:rFonts w:ascii="Arial" w:hAnsi="Arial" w:cs="Arial"/>
          <w:sz w:val="20"/>
          <w:szCs w:val="20"/>
        </w:rPr>
      </w:pPr>
      <w:r w:rsidRPr="00813C43">
        <w:rPr>
          <w:rFonts w:ascii="Arial" w:hAnsi="Arial" w:cs="Arial"/>
          <w:sz w:val="20"/>
          <w:szCs w:val="20"/>
        </w:rPr>
        <w:t xml:space="preserve">Vsi ostali pogoji in zahteve naročnika, ki </w:t>
      </w:r>
      <w:r w:rsidR="00A22072">
        <w:rPr>
          <w:rFonts w:ascii="Arial" w:hAnsi="Arial" w:cs="Arial"/>
          <w:sz w:val="20"/>
          <w:szCs w:val="20"/>
        </w:rPr>
        <w:t xml:space="preserve">v </w:t>
      </w:r>
      <w:r w:rsidR="007E1B9B" w:rsidRPr="004B29DB">
        <w:rPr>
          <w:rFonts w:ascii="Arial" w:hAnsi="Arial" w:cs="Arial"/>
          <w:sz w:val="20"/>
          <w:szCs w:val="20"/>
        </w:rPr>
        <w:t xml:space="preserve">dokumentaciji v zvezi z oddajo javnega naročila </w:t>
      </w:r>
      <w:r w:rsidRPr="004B29DB">
        <w:rPr>
          <w:rFonts w:ascii="Arial" w:hAnsi="Arial" w:cs="Arial"/>
          <w:sz w:val="20"/>
          <w:szCs w:val="20"/>
        </w:rPr>
        <w:t xml:space="preserve">niso posebej navedeni, so takšni, kot jih opredeljuje osnutek pogodbe, ki je sestavni del </w:t>
      </w:r>
      <w:r w:rsidR="007E1B9B" w:rsidRPr="004B29DB">
        <w:rPr>
          <w:rFonts w:ascii="Arial" w:hAnsi="Arial" w:cs="Arial"/>
          <w:sz w:val="20"/>
          <w:szCs w:val="20"/>
        </w:rPr>
        <w:t>dokumentacije v zvezi z oddajo javnega naročila</w:t>
      </w:r>
      <w:r w:rsidRPr="004B29DB">
        <w:rPr>
          <w:rFonts w:ascii="Arial" w:hAnsi="Arial" w:cs="Arial"/>
          <w:sz w:val="20"/>
          <w:szCs w:val="20"/>
        </w:rPr>
        <w:t>. Ponu</w:t>
      </w:r>
      <w:r w:rsidRPr="00813C43">
        <w:rPr>
          <w:rFonts w:ascii="Arial" w:hAnsi="Arial" w:cs="Arial"/>
          <w:sz w:val="20"/>
          <w:szCs w:val="20"/>
        </w:rPr>
        <w:t>dnik s predložitvijo podpisanega osnutka pogodbe potrjuje, da se strinja s temi pogoji in zahtevami.</w:t>
      </w:r>
    </w:p>
    <w:p w14:paraId="04A0512F" w14:textId="584FE89C" w:rsidR="00350F04" w:rsidRPr="00813C43" w:rsidRDefault="00350F04" w:rsidP="00E13B21">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92A7C9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20561">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AE52AC0"/>
    <w:multiLevelType w:val="hybridMultilevel"/>
    <w:tmpl w:val="74FC6EAE"/>
    <w:lvl w:ilvl="0" w:tplc="9BC4171C">
      <w:numFmt w:val="bullet"/>
      <w:lvlText w:val="-"/>
      <w:lvlJc w:val="left"/>
      <w:pPr>
        <w:ind w:left="113" w:hanging="113"/>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10"/>
  </w:num>
  <w:num w:numId="3">
    <w:abstractNumId w:val="32"/>
  </w:num>
  <w:num w:numId="4">
    <w:abstractNumId w:val="14"/>
  </w:num>
  <w:num w:numId="5">
    <w:abstractNumId w:val="29"/>
  </w:num>
  <w:num w:numId="6">
    <w:abstractNumId w:val="23"/>
  </w:num>
  <w:num w:numId="7">
    <w:abstractNumId w:val="17"/>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3"/>
  </w:num>
  <w:num w:numId="15">
    <w:abstractNumId w:val="36"/>
  </w:num>
  <w:num w:numId="16">
    <w:abstractNumId w:val="45"/>
  </w:num>
  <w:num w:numId="17">
    <w:abstractNumId w:val="31"/>
  </w:num>
  <w:num w:numId="18">
    <w:abstractNumId w:val="34"/>
  </w:num>
  <w:num w:numId="19">
    <w:abstractNumId w:val="47"/>
  </w:num>
  <w:num w:numId="20">
    <w:abstractNumId w:val="30"/>
  </w:num>
  <w:num w:numId="21">
    <w:abstractNumId w:val="38"/>
  </w:num>
  <w:num w:numId="22">
    <w:abstractNumId w:val="39"/>
  </w:num>
  <w:num w:numId="23">
    <w:abstractNumId w:val="19"/>
  </w:num>
  <w:num w:numId="24">
    <w:abstractNumId w:val="8"/>
  </w:num>
  <w:num w:numId="25">
    <w:abstractNumId w:val="35"/>
  </w:num>
  <w:num w:numId="26">
    <w:abstractNumId w:val="24"/>
  </w:num>
  <w:num w:numId="27">
    <w:abstractNumId w:val="15"/>
  </w:num>
  <w:num w:numId="28">
    <w:abstractNumId w:val="11"/>
  </w:num>
  <w:num w:numId="29">
    <w:abstractNumId w:val="37"/>
  </w:num>
  <w:num w:numId="30">
    <w:abstractNumId w:val="9"/>
  </w:num>
  <w:num w:numId="31">
    <w:abstractNumId w:val="16"/>
  </w:num>
  <w:num w:numId="32">
    <w:abstractNumId w:val="26"/>
  </w:num>
  <w:num w:numId="33">
    <w:abstractNumId w:val="7"/>
  </w:num>
  <w:num w:numId="34">
    <w:abstractNumId w:val="27"/>
  </w:num>
  <w:num w:numId="35">
    <w:abstractNumId w:val="2"/>
  </w:num>
  <w:num w:numId="36">
    <w:abstractNumId w:val="20"/>
  </w:num>
  <w:num w:numId="37">
    <w:abstractNumId w:val="43"/>
  </w:num>
  <w:num w:numId="38">
    <w:abstractNumId w:val="6"/>
  </w:num>
  <w:num w:numId="39">
    <w:abstractNumId w:val="40"/>
  </w:num>
  <w:num w:numId="40">
    <w:abstractNumId w:val="46"/>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2"/>
  </w:num>
  <w:num w:numId="47">
    <w:abstractNumId w:val="3"/>
  </w:num>
  <w:num w:numId="48">
    <w:abstractNumId w:val="1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1D6402"/>
    <w:rsid w:val="002544D5"/>
    <w:rsid w:val="00280665"/>
    <w:rsid w:val="002A63B3"/>
    <w:rsid w:val="002C5E75"/>
    <w:rsid w:val="00320561"/>
    <w:rsid w:val="003509FC"/>
    <w:rsid w:val="00350F04"/>
    <w:rsid w:val="003937AF"/>
    <w:rsid w:val="004B29DB"/>
    <w:rsid w:val="005A739B"/>
    <w:rsid w:val="005E64B8"/>
    <w:rsid w:val="007311C6"/>
    <w:rsid w:val="00745DA3"/>
    <w:rsid w:val="007D4E0A"/>
    <w:rsid w:val="007E1B9B"/>
    <w:rsid w:val="00813C43"/>
    <w:rsid w:val="00824703"/>
    <w:rsid w:val="00863A8E"/>
    <w:rsid w:val="008966B7"/>
    <w:rsid w:val="00897E68"/>
    <w:rsid w:val="00972101"/>
    <w:rsid w:val="00A22072"/>
    <w:rsid w:val="00A26DE2"/>
    <w:rsid w:val="00A40495"/>
    <w:rsid w:val="00A83D1D"/>
    <w:rsid w:val="00A84149"/>
    <w:rsid w:val="00AA674F"/>
    <w:rsid w:val="00AC0AFA"/>
    <w:rsid w:val="00BE6F93"/>
    <w:rsid w:val="00BE77AF"/>
    <w:rsid w:val="00CB4430"/>
    <w:rsid w:val="00CD003A"/>
    <w:rsid w:val="00D42268"/>
    <w:rsid w:val="00E13B21"/>
    <w:rsid w:val="00E16C38"/>
    <w:rsid w:val="00E22CCA"/>
    <w:rsid w:val="00EC521B"/>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1301</Words>
  <Characters>7420</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cp:revision>
  <dcterms:created xsi:type="dcterms:W3CDTF">2021-02-26T06:41:00Z</dcterms:created>
  <dcterms:modified xsi:type="dcterms:W3CDTF">2021-03-19T06:22:00Z</dcterms:modified>
</cp:coreProperties>
</file>